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39" w:rsidRPr="00321839" w:rsidRDefault="00321839" w:rsidP="00321839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7508"/>
      </w:tblGrid>
      <w:tr w:rsidR="00321839" w:rsidRPr="00321839" w:rsidTr="000B640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773" w:type="dxa"/>
            <w:gridSpan w:val="2"/>
            <w:shd w:val="pct5" w:color="auto" w:fill="auto"/>
            <w:vAlign w:val="center"/>
          </w:tcPr>
          <w:p w:rsidR="00321839" w:rsidRPr="00321839" w:rsidRDefault="007D31D3" w:rsidP="007D31D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  <w:r>
              <w:rPr>
                <w:rFonts w:cstheme="minorHAnsi"/>
                <w:b/>
                <w:sz w:val="40"/>
              </w:rPr>
              <w:t xml:space="preserve">RAPPORT </w:t>
            </w:r>
            <w:r w:rsidR="00321839">
              <w:rPr>
                <w:rFonts w:cstheme="minorHAnsi"/>
                <w:b/>
                <w:sz w:val="40"/>
              </w:rPr>
              <w:t>AUDIT</w:t>
            </w:r>
          </w:p>
        </w:tc>
      </w:tr>
      <w:tr w:rsidR="00321839" w:rsidRPr="00321839" w:rsidTr="0032183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But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Type audit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Domaine à auditer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D60D55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Date de l’audit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88721F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Auditeur(s)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  <w:tr w:rsidR="00321839" w:rsidRPr="00321839" w:rsidTr="00321839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265" w:type="dxa"/>
            <w:shd w:val="clear" w:color="auto" w:fill="A40000"/>
            <w:vAlign w:val="center"/>
          </w:tcPr>
          <w:p w:rsidR="00321839" w:rsidRPr="003B32AA" w:rsidRDefault="00321839" w:rsidP="0088721F">
            <w:pPr>
              <w:pStyle w:val="tableau"/>
              <w:jc w:val="right"/>
              <w:rPr>
                <w:b/>
                <w:sz w:val="22"/>
                <w:szCs w:val="22"/>
              </w:rPr>
            </w:pPr>
            <w:r w:rsidRPr="003B32AA">
              <w:rPr>
                <w:b/>
                <w:sz w:val="22"/>
                <w:szCs w:val="22"/>
              </w:rPr>
              <w:t>Audité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321839" w:rsidRPr="00321839" w:rsidRDefault="00321839" w:rsidP="003218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28"/>
                <w:u w:val="single"/>
                <w:lang w:eastAsia="fr-FR"/>
              </w:rPr>
            </w:pPr>
          </w:p>
        </w:tc>
      </w:tr>
    </w:tbl>
    <w:p w:rsidR="007D31D3" w:rsidRPr="007D31D3" w:rsidRDefault="007D31D3" w:rsidP="007D31D3">
      <w:pPr>
        <w:pStyle w:val="Titre1"/>
      </w:pPr>
      <w:r w:rsidRPr="007D31D3">
        <w:t>CONSTATS</w:t>
      </w:r>
    </w:p>
    <w:p w:rsidR="007D31D3" w:rsidRDefault="007D31D3" w:rsidP="007D31D3">
      <w:pPr>
        <w:pStyle w:val="Titre2"/>
      </w:pPr>
      <w:r>
        <w:t>Point(s) fort(s)</w:t>
      </w:r>
    </w:p>
    <w:p w:rsidR="007D31D3" w:rsidRDefault="007D31D3" w:rsidP="007D31D3">
      <w:pPr>
        <w:pStyle w:val="TiretAudit"/>
      </w:pPr>
      <w:r>
        <w:t xml:space="preserve">PF1 : </w:t>
      </w:r>
    </w:p>
    <w:p w:rsidR="007D31D3" w:rsidRDefault="007D31D3" w:rsidP="007D31D3">
      <w:pPr>
        <w:pStyle w:val="TiretAudit"/>
      </w:pPr>
    </w:p>
    <w:p w:rsidR="007D31D3" w:rsidRDefault="007D31D3" w:rsidP="007D31D3">
      <w:pPr>
        <w:pStyle w:val="TiretAudit"/>
      </w:pPr>
      <w:r>
        <w:t xml:space="preserve">PFX : </w:t>
      </w:r>
    </w:p>
    <w:p w:rsidR="007D31D3" w:rsidRDefault="007D31D3" w:rsidP="007D31D3">
      <w:pPr>
        <w:pStyle w:val="Titre2"/>
      </w:pPr>
      <w:r>
        <w:t>Piste(s) de progrès</w:t>
      </w:r>
      <w:bookmarkStart w:id="0" w:name="_GoBack"/>
      <w:bookmarkEnd w:id="0"/>
    </w:p>
    <w:p w:rsidR="007D31D3" w:rsidRDefault="007D31D3" w:rsidP="007D31D3">
      <w:pPr>
        <w:pStyle w:val="TiretAudit"/>
      </w:pPr>
      <w:r>
        <w:t xml:space="preserve">PP1 : </w:t>
      </w:r>
    </w:p>
    <w:p w:rsidR="007D31D3" w:rsidRDefault="007D31D3" w:rsidP="007D31D3">
      <w:pPr>
        <w:pStyle w:val="TiretAudit"/>
      </w:pPr>
    </w:p>
    <w:p w:rsidR="007D31D3" w:rsidRDefault="007D31D3" w:rsidP="007D31D3">
      <w:pPr>
        <w:pStyle w:val="TiretAudit"/>
      </w:pPr>
      <w:r>
        <w:t>PPX :</w:t>
      </w:r>
    </w:p>
    <w:p w:rsidR="007D31D3" w:rsidRDefault="007D31D3" w:rsidP="007D31D3">
      <w:pPr>
        <w:pStyle w:val="Titre2"/>
      </w:pPr>
      <w:r>
        <w:t>Point(s) sensible(s)</w:t>
      </w:r>
    </w:p>
    <w:p w:rsidR="007D31D3" w:rsidRDefault="007D31D3" w:rsidP="007D31D3">
      <w:pPr>
        <w:pStyle w:val="TiretAudit"/>
      </w:pPr>
      <w:r>
        <w:t>PS1 :</w:t>
      </w:r>
    </w:p>
    <w:p w:rsidR="007D31D3" w:rsidRDefault="007D31D3" w:rsidP="007D31D3">
      <w:pPr>
        <w:pStyle w:val="TiretAudit"/>
      </w:pPr>
    </w:p>
    <w:p w:rsidR="007D31D3" w:rsidRDefault="007D31D3" w:rsidP="007D31D3">
      <w:pPr>
        <w:pStyle w:val="TiretAudit"/>
      </w:pPr>
      <w:r>
        <w:t xml:space="preserve">PSX : </w:t>
      </w:r>
    </w:p>
    <w:p w:rsidR="007D31D3" w:rsidRDefault="007D31D3" w:rsidP="007D31D3">
      <w:pPr>
        <w:pStyle w:val="Titre2"/>
      </w:pPr>
      <w:r>
        <w:t>Non-conformité(s)</w:t>
      </w:r>
    </w:p>
    <w:p w:rsidR="007D31D3" w:rsidRDefault="007D31D3" w:rsidP="007D31D3">
      <w:pPr>
        <w:pStyle w:val="TiretAudit"/>
      </w:pPr>
      <w:r>
        <w:t xml:space="preserve">NC1 : </w:t>
      </w:r>
    </w:p>
    <w:p w:rsidR="007D31D3" w:rsidRDefault="007D31D3" w:rsidP="007D31D3">
      <w:pPr>
        <w:pStyle w:val="TiretAudit"/>
      </w:pPr>
    </w:p>
    <w:p w:rsidR="007D31D3" w:rsidRDefault="007D31D3" w:rsidP="007D31D3">
      <w:pPr>
        <w:pStyle w:val="TiretAudit"/>
      </w:pPr>
      <w:r>
        <w:t>NCX :</w:t>
      </w:r>
    </w:p>
    <w:p w:rsidR="007D31D3" w:rsidRDefault="007D31D3" w:rsidP="007D31D3">
      <w:pPr>
        <w:pStyle w:val="Titre1"/>
      </w:pPr>
      <w:r>
        <w:t>CONCLUSIONS</w:t>
      </w:r>
    </w:p>
    <w:p w:rsidR="007D31D3" w:rsidRDefault="007D31D3" w:rsidP="007D31D3">
      <w:pPr>
        <w:pStyle w:val="Titre2"/>
      </w:pPr>
      <w:r>
        <w:t>Efficacité</w:t>
      </w:r>
    </w:p>
    <w:p w:rsidR="007D31D3" w:rsidRDefault="007D31D3" w:rsidP="007D31D3"/>
    <w:p w:rsidR="007D31D3" w:rsidRDefault="007D31D3" w:rsidP="007D31D3">
      <w:pPr>
        <w:pStyle w:val="Titre2"/>
      </w:pPr>
      <w:r>
        <w:t>C</w:t>
      </w:r>
      <w:r>
        <w:t>onformité du processus</w:t>
      </w:r>
    </w:p>
    <w:p w:rsidR="007D31D3" w:rsidRDefault="007D31D3" w:rsidP="007D31D3"/>
    <w:p w:rsidR="007D31D3" w:rsidRDefault="007D31D3" w:rsidP="007D31D3">
      <w:pPr>
        <w:pStyle w:val="Titre2"/>
      </w:pPr>
      <w:r>
        <w:t>Dynamique d’amélioration</w:t>
      </w:r>
    </w:p>
    <w:p w:rsidR="007D31D3" w:rsidRDefault="007D31D3" w:rsidP="007D31D3"/>
    <w:p w:rsidR="007D31D3" w:rsidRDefault="007D31D3" w:rsidP="007D31D3">
      <w:pPr>
        <w:pStyle w:val="Titre1"/>
      </w:pPr>
      <w:r>
        <w:t xml:space="preserve">ANNEXES </w:t>
      </w:r>
    </w:p>
    <w:p w:rsidR="007D31D3" w:rsidRDefault="007D31D3" w:rsidP="007D31D3">
      <w:r>
        <w:t>F</w:t>
      </w:r>
      <w:r>
        <w:t>iches de non-conformité</w:t>
      </w:r>
      <w:r>
        <w:t xml:space="preserve"> </w:t>
      </w:r>
    </w:p>
    <w:p w:rsidR="00B45A3E" w:rsidRDefault="00B45A3E" w:rsidP="000269F5"/>
    <w:sectPr w:rsidR="00B45A3E" w:rsidSect="000269F5">
      <w:headerReference w:type="default" r:id="rId8"/>
      <w:footerReference w:type="default" r:id="rId9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F5" w:rsidRDefault="000269F5" w:rsidP="000269F5">
      <w:pPr>
        <w:spacing w:after="0" w:line="240" w:lineRule="auto"/>
      </w:pPr>
      <w:r>
        <w:separator/>
      </w:r>
    </w:p>
  </w:endnote>
  <w:endnote w:type="continuationSeparator" w:id="0">
    <w:p w:rsidR="000269F5" w:rsidRDefault="000269F5" w:rsidP="0002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F5" w:rsidRDefault="000269F5">
    <w:pPr>
      <w:pStyle w:val="Pieddepage"/>
    </w:pPr>
    <w:r>
      <w:t>Date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D31D3">
      <w:rPr>
        <w:noProof/>
      </w:rPr>
      <w:t>1</w:t>
    </w:r>
    <w:r>
      <w:fldChar w:fldCharType="end"/>
    </w:r>
    <w:r>
      <w:t xml:space="preserve"> sur </w:t>
    </w:r>
    <w:r w:rsidR="007D31D3">
      <w:fldChar w:fldCharType="begin"/>
    </w:r>
    <w:r w:rsidR="007D31D3">
      <w:instrText xml:space="preserve"> NUMPAGES   \* MERGEFORMAT </w:instrText>
    </w:r>
    <w:r w:rsidR="007D31D3">
      <w:fldChar w:fldCharType="separate"/>
    </w:r>
    <w:r w:rsidR="007D31D3">
      <w:rPr>
        <w:noProof/>
      </w:rPr>
      <w:t>1</w:t>
    </w:r>
    <w:r w:rsidR="007D31D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F5" w:rsidRDefault="000269F5" w:rsidP="000269F5">
      <w:pPr>
        <w:spacing w:after="0" w:line="240" w:lineRule="auto"/>
      </w:pPr>
      <w:r>
        <w:separator/>
      </w:r>
    </w:p>
  </w:footnote>
  <w:footnote w:type="continuationSeparator" w:id="0">
    <w:p w:rsidR="000269F5" w:rsidRDefault="000269F5" w:rsidP="0002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F5" w:rsidRDefault="000269F5" w:rsidP="000269F5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69338" wp14:editId="6D4AA64E">
              <wp:simplePos x="0" y="0"/>
              <wp:positionH relativeFrom="column">
                <wp:posOffset>2312035</wp:posOffset>
              </wp:positionH>
              <wp:positionV relativeFrom="paragraph">
                <wp:posOffset>-144780</wp:posOffset>
              </wp:positionV>
              <wp:extent cx="3743325" cy="1403985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69F5" w:rsidRDefault="000269F5" w:rsidP="000269F5">
                          <w:pPr>
                            <w:jc w:val="center"/>
                            <w:rPr>
                              <w:b/>
                              <w:sz w:val="48"/>
                            </w:rPr>
                          </w:pPr>
                          <w:r w:rsidRPr="00265960">
                            <w:rPr>
                              <w:b/>
                              <w:sz w:val="48"/>
                            </w:rPr>
                            <w:t>Mener un audit interne</w:t>
                          </w:r>
                        </w:p>
                        <w:p w:rsidR="000269F5" w:rsidRPr="00265960" w:rsidRDefault="000269F5" w:rsidP="000269F5">
                          <w:pPr>
                            <w:jc w:val="center"/>
                            <w:rPr>
                              <w:b/>
                              <w:sz w:val="48"/>
                            </w:rPr>
                          </w:pPr>
                          <w:proofErr w:type="gramStart"/>
                          <w:r w:rsidRPr="00265960">
                            <w:rPr>
                              <w:b/>
                              <w:sz w:val="48"/>
                            </w:rPr>
                            <w:t>avec</w:t>
                          </w:r>
                          <w:proofErr w:type="gramEnd"/>
                          <w:r w:rsidRPr="00265960">
                            <w:rPr>
                              <w:b/>
                              <w:sz w:val="48"/>
                            </w:rPr>
                            <w:t xml:space="preserve"> efficacité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2.05pt;margin-top:-11.4pt;width:29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" stroked="f">
              <v:textbox style="mso-fit-shape-to-text:t">
                <w:txbxContent>
                  <w:p w:rsidR="000269F5" w:rsidRDefault="000269F5" w:rsidP="000269F5">
                    <w:pPr>
                      <w:jc w:val="center"/>
                      <w:rPr>
                        <w:b/>
                        <w:sz w:val="48"/>
                      </w:rPr>
                    </w:pPr>
                    <w:r w:rsidRPr="00265960">
                      <w:rPr>
                        <w:b/>
                        <w:sz w:val="48"/>
                      </w:rPr>
                      <w:t>Mener un audit interne</w:t>
                    </w:r>
                  </w:p>
                  <w:p w:rsidR="000269F5" w:rsidRPr="00265960" w:rsidRDefault="000269F5" w:rsidP="000269F5">
                    <w:pPr>
                      <w:jc w:val="center"/>
                      <w:rPr>
                        <w:b/>
                        <w:sz w:val="48"/>
                      </w:rPr>
                    </w:pPr>
                    <w:proofErr w:type="gramStart"/>
                    <w:r w:rsidRPr="00265960">
                      <w:rPr>
                        <w:b/>
                        <w:sz w:val="48"/>
                      </w:rPr>
                      <w:t>avec</w:t>
                    </w:r>
                    <w:proofErr w:type="gramEnd"/>
                    <w:r w:rsidRPr="00265960">
                      <w:rPr>
                        <w:b/>
                        <w:sz w:val="48"/>
                      </w:rPr>
                      <w:t xml:space="preserve"> efficacité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2C8A101C" wp14:editId="4798DA96">
          <wp:extent cx="2009775" cy="810425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sse Mana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269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763"/>
    <w:multiLevelType w:val="hybridMultilevel"/>
    <w:tmpl w:val="45DEB518"/>
    <w:lvl w:ilvl="0" w:tplc="C9F8A572">
      <w:start w:val="1"/>
      <w:numFmt w:val="bullet"/>
      <w:pStyle w:val="TiretAudi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44D44"/>
    <w:multiLevelType w:val="hybridMultilevel"/>
    <w:tmpl w:val="BBF094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47DBD"/>
    <w:multiLevelType w:val="multilevel"/>
    <w:tmpl w:val="17A8EEB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F5"/>
    <w:rsid w:val="000269F5"/>
    <w:rsid w:val="00321839"/>
    <w:rsid w:val="007D31D3"/>
    <w:rsid w:val="00880D2F"/>
    <w:rsid w:val="00B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5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7D31D3"/>
    <w:pPr>
      <w:keepNext/>
      <w:keepLines/>
      <w:numPr>
        <w:numId w:val="1"/>
      </w:numPr>
      <w:spacing w:before="12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31D3"/>
    <w:pPr>
      <w:keepNext/>
      <w:keepLines/>
      <w:numPr>
        <w:ilvl w:val="1"/>
        <w:numId w:val="1"/>
      </w:numPr>
      <w:spacing w:before="120" w:after="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31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321839"/>
    <w:pPr>
      <w:keepNext/>
      <w:numPr>
        <w:ilvl w:val="3"/>
        <w:numId w:val="1"/>
      </w:numPr>
      <w:spacing w:after="0" w:line="240" w:lineRule="auto"/>
      <w:outlineLvl w:val="3"/>
    </w:pPr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">
    <w:name w:val="tableau"/>
    <w:basedOn w:val="Normal"/>
    <w:qFormat/>
    <w:rsid w:val="000269F5"/>
    <w:pPr>
      <w:spacing w:after="0" w:line="288" w:lineRule="auto"/>
      <w:jc w:val="both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TexteChaptre">
    <w:name w:val="Texte Chapître"/>
    <w:basedOn w:val="Normal"/>
    <w:rsid w:val="000269F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9F5"/>
  </w:style>
  <w:style w:type="paragraph" w:styleId="Pieddepage">
    <w:name w:val="footer"/>
    <w:basedOn w:val="Normal"/>
    <w:link w:val="Pieddepag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9F5"/>
  </w:style>
  <w:style w:type="paragraph" w:styleId="Textedebulles">
    <w:name w:val="Balloon Text"/>
    <w:basedOn w:val="Normal"/>
    <w:link w:val="TextedebullesCar"/>
    <w:uiPriority w:val="99"/>
    <w:semiHidden/>
    <w:unhideWhenUsed/>
    <w:rsid w:val="0002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F5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321839"/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customStyle="1" w:styleId="STYLEPROCESSUS">
    <w:name w:val="STYLE PROCESSUS"/>
    <w:rsid w:val="00321839"/>
    <w:pPr>
      <w:spacing w:after="0" w:line="240" w:lineRule="auto"/>
    </w:pPr>
    <w:rPr>
      <w:rFonts w:ascii="Garamond" w:eastAsia="Times New Roman" w:hAnsi="Garamond" w:cs="Times New Roman"/>
      <w:noProof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D3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D3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D3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7D31D3"/>
    <w:pPr>
      <w:ind w:left="720"/>
      <w:contextualSpacing/>
    </w:pPr>
  </w:style>
  <w:style w:type="paragraph" w:customStyle="1" w:styleId="TiretAudit">
    <w:name w:val="Tiret Audit"/>
    <w:basedOn w:val="Paragraphedeliste"/>
    <w:link w:val="TiretAuditCar"/>
    <w:qFormat/>
    <w:rsid w:val="007D31D3"/>
    <w:pPr>
      <w:numPr>
        <w:numId w:val="2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D31D3"/>
  </w:style>
  <w:style w:type="character" w:customStyle="1" w:styleId="TiretAuditCar">
    <w:name w:val="Tiret Audit Car"/>
    <w:basedOn w:val="ParagraphedelisteCar"/>
    <w:link w:val="TiretAudit"/>
    <w:rsid w:val="007D3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5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7D31D3"/>
    <w:pPr>
      <w:keepNext/>
      <w:keepLines/>
      <w:numPr>
        <w:numId w:val="1"/>
      </w:numPr>
      <w:spacing w:before="12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31D3"/>
    <w:pPr>
      <w:keepNext/>
      <w:keepLines/>
      <w:numPr>
        <w:ilvl w:val="1"/>
        <w:numId w:val="1"/>
      </w:numPr>
      <w:spacing w:before="120" w:after="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31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321839"/>
    <w:pPr>
      <w:keepNext/>
      <w:numPr>
        <w:ilvl w:val="3"/>
        <w:numId w:val="1"/>
      </w:numPr>
      <w:spacing w:after="0" w:line="240" w:lineRule="auto"/>
      <w:outlineLvl w:val="3"/>
    </w:pPr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">
    <w:name w:val="tableau"/>
    <w:basedOn w:val="Normal"/>
    <w:qFormat/>
    <w:rsid w:val="000269F5"/>
    <w:pPr>
      <w:spacing w:after="0" w:line="288" w:lineRule="auto"/>
      <w:jc w:val="both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TexteChaptre">
    <w:name w:val="Texte Chapître"/>
    <w:basedOn w:val="Normal"/>
    <w:rsid w:val="000269F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9F5"/>
  </w:style>
  <w:style w:type="paragraph" w:styleId="Pieddepage">
    <w:name w:val="footer"/>
    <w:basedOn w:val="Normal"/>
    <w:link w:val="PieddepageCar"/>
    <w:uiPriority w:val="99"/>
    <w:unhideWhenUsed/>
    <w:rsid w:val="0002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9F5"/>
  </w:style>
  <w:style w:type="paragraph" w:styleId="Textedebulles">
    <w:name w:val="Balloon Text"/>
    <w:basedOn w:val="Normal"/>
    <w:link w:val="TextedebullesCar"/>
    <w:uiPriority w:val="99"/>
    <w:semiHidden/>
    <w:unhideWhenUsed/>
    <w:rsid w:val="0002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F5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321839"/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customStyle="1" w:styleId="STYLEPROCESSUS">
    <w:name w:val="STYLE PROCESSUS"/>
    <w:rsid w:val="00321839"/>
    <w:pPr>
      <w:spacing w:after="0" w:line="240" w:lineRule="auto"/>
    </w:pPr>
    <w:rPr>
      <w:rFonts w:ascii="Garamond" w:eastAsia="Times New Roman" w:hAnsi="Garamond" w:cs="Times New Roman"/>
      <w:noProof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D3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D3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D3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7D31D3"/>
    <w:pPr>
      <w:ind w:left="720"/>
      <w:contextualSpacing/>
    </w:pPr>
  </w:style>
  <w:style w:type="paragraph" w:customStyle="1" w:styleId="TiretAudit">
    <w:name w:val="Tiret Audit"/>
    <w:basedOn w:val="Paragraphedeliste"/>
    <w:link w:val="TiretAuditCar"/>
    <w:qFormat/>
    <w:rsid w:val="007D31D3"/>
    <w:pPr>
      <w:numPr>
        <w:numId w:val="2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D31D3"/>
  </w:style>
  <w:style w:type="character" w:customStyle="1" w:styleId="TiretAuditCar">
    <w:name w:val="Tiret Audit Car"/>
    <w:basedOn w:val="ParagraphedelisteCar"/>
    <w:link w:val="TiretAudit"/>
    <w:rsid w:val="007D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CASTEL</dc:creator>
  <cp:keywords/>
  <dc:description/>
  <cp:lastModifiedBy>yves CASTEL</cp:lastModifiedBy>
  <cp:revision>2</cp:revision>
  <cp:lastPrinted>2015-11-30T18:02:00Z</cp:lastPrinted>
  <dcterms:created xsi:type="dcterms:W3CDTF">2015-11-30T18:02:00Z</dcterms:created>
  <dcterms:modified xsi:type="dcterms:W3CDTF">2015-11-30T18:02:00Z</dcterms:modified>
</cp:coreProperties>
</file>