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889" w:type="dxa"/>
        <w:tblInd w:w="0" w:type="dxa"/>
        <w:tblLook w:val="04A0" w:firstRow="1" w:lastRow="0" w:firstColumn="1" w:lastColumn="0" w:noHBand="0" w:noVBand="1"/>
      </w:tblPr>
      <w:tblGrid>
        <w:gridCol w:w="3073"/>
        <w:gridCol w:w="3432"/>
        <w:gridCol w:w="3384"/>
      </w:tblGrid>
      <w:tr w:rsidR="00DC5086" w:rsidTr="000F5B97"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86" w:rsidRDefault="00DC508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7EB5295" wp14:editId="09CBE2FE">
                  <wp:extent cx="1386840" cy="556260"/>
                  <wp:effectExtent l="0" t="0" r="3810" b="0"/>
                  <wp:docPr id="2" name="Image 2" descr="Classe Mana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Classe Mana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5086" w:rsidRPr="00A940AD" w:rsidRDefault="00DC5086" w:rsidP="00A940AD">
            <w:pPr>
              <w:pStyle w:val="HautdepageCM"/>
              <w:rPr>
                <w:b/>
                <w:sz w:val="20"/>
              </w:rPr>
            </w:pPr>
            <w:r w:rsidRPr="00A940AD">
              <w:t>TOPO</w:t>
            </w:r>
            <w:r w:rsidRPr="00A940AD">
              <w:rPr>
                <w:sz w:val="20"/>
              </w:rPr>
              <w:t xml:space="preserve"> </w:t>
            </w:r>
          </w:p>
          <w:p w:rsidR="00DC5086" w:rsidRDefault="00A940AD" w:rsidP="00A940AD">
            <w:pPr>
              <w:pStyle w:val="HautdepageCM"/>
              <w:rPr>
                <w:b/>
                <w:sz w:val="40"/>
              </w:rPr>
            </w:pPr>
            <w:r w:rsidRPr="00A940AD">
              <w:rPr>
                <w:b/>
                <w:sz w:val="28"/>
              </w:rPr>
              <w:t>Analyse de la Décision</w:t>
            </w:r>
            <w:r w:rsidR="00DC5086" w:rsidRPr="00A940AD">
              <w:rPr>
                <w:b/>
                <w:sz w:val="28"/>
              </w:rPr>
              <w:t xml:space="preserve"> </w:t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5086" w:rsidRDefault="00DC508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DCFDAF9" wp14:editId="5A108535">
                  <wp:extent cx="1638300" cy="92202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0"/>
              </w:rPr>
              <w:t xml:space="preserve"> </w:t>
            </w:r>
          </w:p>
        </w:tc>
      </w:tr>
      <w:tr w:rsidR="00DC5086" w:rsidTr="000F5B9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5086" w:rsidRDefault="00DC5086" w:rsidP="00A940AD">
            <w:pPr>
              <w:tabs>
                <w:tab w:val="center" w:pos="4632"/>
              </w:tabs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Objectifs</w:t>
            </w:r>
            <w:r>
              <w:rPr>
                <w:b/>
                <w:sz w:val="28"/>
              </w:rPr>
              <w:tab/>
            </w:r>
            <w:r w:rsidR="00A940AD">
              <w:rPr>
                <w:b/>
                <w:sz w:val="28"/>
              </w:rPr>
              <w:t xml:space="preserve"> : </w:t>
            </w:r>
            <w:r w:rsidR="00A940AD" w:rsidRPr="00A940AD">
              <w:rPr>
                <w:rStyle w:val="NormalCMCar"/>
              </w:rPr>
              <w:t>Choisir entre plusieurs options une option prouvée (la solution)</w:t>
            </w:r>
          </w:p>
        </w:tc>
      </w:tr>
    </w:tbl>
    <w:p w:rsidR="00A940AD" w:rsidRDefault="00A940AD" w:rsidP="00A940AD">
      <w:pPr>
        <w:spacing w:after="60"/>
        <w:ind w:left="567"/>
        <w:rPr>
          <w:rFonts w:cs="Arial"/>
          <w:lang w:eastAsia="fr-FR"/>
        </w:rPr>
      </w:pPr>
    </w:p>
    <w:p w:rsidR="00A940AD" w:rsidRDefault="00A940AD" w:rsidP="00A940AD">
      <w:pPr>
        <w:spacing w:after="60"/>
        <w:ind w:left="567"/>
        <w:rPr>
          <w:rFonts w:cs="Arial"/>
          <w:lang w:eastAsia="fr-FR"/>
        </w:rPr>
      </w:pPr>
    </w:p>
    <w:p w:rsidR="00A940AD" w:rsidRDefault="00A940AD" w:rsidP="00A940AD">
      <w:pPr>
        <w:spacing w:after="60"/>
        <w:ind w:left="567"/>
        <w:rPr>
          <w:rFonts w:cs="Arial"/>
          <w:lang w:eastAsia="fr-FR"/>
        </w:rPr>
      </w:pPr>
    </w:p>
    <w:p w:rsidR="00A940AD" w:rsidRPr="00A940AD" w:rsidRDefault="00A940AD" w:rsidP="00A940AD">
      <w:pPr>
        <w:spacing w:after="60"/>
        <w:ind w:left="567"/>
        <w:rPr>
          <w:rFonts w:cs="Arial"/>
          <w:lang w:eastAsia="fr-FR"/>
        </w:rPr>
      </w:pPr>
      <w:r w:rsidRPr="00A940AD">
        <w:rPr>
          <w:rFonts w:cs="Arial"/>
          <w:lang w:eastAsia="fr-FR"/>
        </w:rPr>
        <w:t xml:space="preserve">La </w:t>
      </w:r>
      <w:r w:rsidRPr="00A940AD">
        <w:rPr>
          <w:rFonts w:cs="Arial"/>
          <w:b/>
          <w:bCs/>
          <w:lang w:eastAsia="fr-FR"/>
        </w:rPr>
        <w:t>décision</w:t>
      </w:r>
      <w:r w:rsidRPr="00A940AD">
        <w:rPr>
          <w:rFonts w:cs="Arial"/>
          <w:lang w:eastAsia="fr-FR"/>
        </w:rPr>
        <w:t xml:space="preserve"> est le fait d'effectuer un choix lors de la confrontation à un problème afin de le résoudre.</w:t>
      </w:r>
    </w:p>
    <w:p w:rsidR="00A940AD" w:rsidRPr="00A940AD" w:rsidRDefault="00A940AD" w:rsidP="00A940AD">
      <w:pPr>
        <w:spacing w:after="60"/>
        <w:ind w:left="567"/>
        <w:rPr>
          <w:rFonts w:cs="Arial"/>
          <w:lang w:eastAsia="fr-FR"/>
        </w:rPr>
      </w:pPr>
      <w:r w:rsidRPr="00A940AD">
        <w:rPr>
          <w:rFonts w:cs="Arial"/>
          <w:b/>
          <w:bCs/>
          <w:lang w:eastAsia="fr-FR"/>
        </w:rPr>
        <w:t>L’analyse de la décision</w:t>
      </w:r>
      <w:r w:rsidRPr="00A940AD">
        <w:rPr>
          <w:rFonts w:cs="Arial"/>
          <w:lang w:eastAsia="fr-FR"/>
        </w:rPr>
        <w:t xml:space="preserve"> permet au </w:t>
      </w:r>
      <w:r w:rsidRPr="00A940AD">
        <w:rPr>
          <w:rFonts w:cs="Arial"/>
          <w:i/>
          <w:iCs/>
          <w:lang w:eastAsia="fr-FR"/>
        </w:rPr>
        <w:t xml:space="preserve">manager </w:t>
      </w:r>
      <w:r w:rsidRPr="00A940AD">
        <w:rPr>
          <w:rFonts w:cs="Arial"/>
          <w:lang w:eastAsia="fr-FR"/>
        </w:rPr>
        <w:t xml:space="preserve">d'éclairer son processus décisionnel, de procéder à des analyses, de mieux comprendre les risques et les enjeux. </w:t>
      </w:r>
    </w:p>
    <w:p w:rsidR="00A940AD" w:rsidRPr="00A940AD" w:rsidRDefault="00A940AD" w:rsidP="00A940AD">
      <w:pPr>
        <w:spacing w:after="60"/>
        <w:ind w:left="567"/>
        <w:rPr>
          <w:rFonts w:cs="Arial"/>
          <w:lang w:eastAsia="fr-FR"/>
        </w:rPr>
      </w:pPr>
      <w:r w:rsidRPr="00A940AD">
        <w:rPr>
          <w:rFonts w:cs="Arial"/>
          <w:lang w:eastAsia="fr-FR"/>
        </w:rPr>
        <w:t>L’analyse de la décision s’effectue selon la démarche de qualité ci-dessus présentée.</w:t>
      </w:r>
    </w:p>
    <w:p w:rsidR="00A940AD" w:rsidRPr="00A940AD" w:rsidRDefault="00A940AD" w:rsidP="00A940AD">
      <w:pPr>
        <w:pStyle w:val="Titre1"/>
      </w:pPr>
      <w:bookmarkStart w:id="0" w:name="_Toc426642772"/>
      <w:r w:rsidRPr="00A940AD">
        <w:lastRenderedPageBreak/>
        <w:t>Poser le problème</w:t>
      </w:r>
      <w:bookmarkEnd w:id="0"/>
    </w:p>
    <w:p w:rsidR="00A940AD" w:rsidRPr="00A940AD" w:rsidRDefault="00A940AD" w:rsidP="00A940AD">
      <w:pPr>
        <w:spacing w:after="60"/>
        <w:ind w:left="567"/>
        <w:rPr>
          <w:rFonts w:cs="Arial"/>
          <w:lang w:eastAsia="fr-FR"/>
        </w:rPr>
      </w:pPr>
      <w:r w:rsidRPr="00A940AD">
        <w:rPr>
          <w:rFonts w:cs="Arial"/>
          <w:lang w:eastAsia="fr-FR"/>
        </w:rPr>
        <w:t>A ce stade il est nécessaire de définir quel est exactement le but à atteindre en partant de l’expression initiale.</w:t>
      </w:r>
    </w:p>
    <w:p w:rsidR="00A940AD" w:rsidRPr="00A940AD" w:rsidRDefault="00A940AD" w:rsidP="00A940AD">
      <w:pPr>
        <w:spacing w:after="60"/>
        <w:ind w:left="567"/>
        <w:rPr>
          <w:rFonts w:cs="Arial"/>
          <w:lang w:eastAsia="fr-FR"/>
        </w:rPr>
      </w:pPr>
      <w:r w:rsidRPr="00A940AD">
        <w:rPr>
          <w:rFonts w:cs="Arial"/>
          <w:lang w:eastAsia="fr-FR"/>
        </w:rPr>
        <w:t>Exemple :</w:t>
      </w:r>
    </w:p>
    <w:p w:rsidR="00A940AD" w:rsidRPr="00A940AD" w:rsidRDefault="00A940AD" w:rsidP="00A940AD">
      <w:pPr>
        <w:spacing w:after="60"/>
        <w:ind w:left="567"/>
        <w:rPr>
          <w:rFonts w:cs="Arial"/>
          <w:lang w:eastAsia="fr-FR"/>
        </w:rPr>
      </w:pPr>
      <w:r w:rsidRPr="00A940AD">
        <w:rPr>
          <w:rFonts w:cs="Arial"/>
          <w:lang w:eastAsia="fr-FR"/>
        </w:rPr>
        <w:t>But 1 : Augmenter le bénéfice</w:t>
      </w:r>
    </w:p>
    <w:p w:rsidR="00A940AD" w:rsidRPr="00A940AD" w:rsidRDefault="00A940AD" w:rsidP="00A940AD">
      <w:pPr>
        <w:spacing w:after="60"/>
        <w:ind w:left="567"/>
        <w:rPr>
          <w:rFonts w:cs="Arial"/>
          <w:lang w:eastAsia="fr-FR"/>
        </w:rPr>
      </w:pPr>
      <w:r w:rsidRPr="00A940AD">
        <w:rPr>
          <w:rFonts w:cs="Arial"/>
          <w:lang w:eastAsia="fr-FR"/>
        </w:rPr>
        <w:tab/>
        <w:t>But 2 : Diminuer les charges</w:t>
      </w:r>
    </w:p>
    <w:p w:rsidR="00A940AD" w:rsidRPr="00A940AD" w:rsidRDefault="00A940AD" w:rsidP="00A940AD">
      <w:pPr>
        <w:spacing w:after="60"/>
        <w:ind w:left="567"/>
        <w:rPr>
          <w:rFonts w:cs="Arial"/>
          <w:lang w:eastAsia="fr-FR"/>
        </w:rPr>
      </w:pPr>
      <w:r w:rsidRPr="00A940AD">
        <w:rPr>
          <w:rFonts w:cs="Arial"/>
          <w:lang w:eastAsia="fr-FR"/>
        </w:rPr>
        <w:tab/>
      </w:r>
      <w:r w:rsidRPr="00A940AD">
        <w:rPr>
          <w:rFonts w:cs="Arial"/>
          <w:lang w:eastAsia="fr-FR"/>
        </w:rPr>
        <w:tab/>
        <w:t>But 3 </w:t>
      </w:r>
      <w:proofErr w:type="gramStart"/>
      <w:r w:rsidRPr="00A940AD">
        <w:rPr>
          <w:rFonts w:cs="Arial"/>
          <w:lang w:eastAsia="fr-FR"/>
        </w:rPr>
        <w:t xml:space="preserve">: </w:t>
      </w:r>
      <w:r w:rsidRPr="00A940AD">
        <w:rPr>
          <w:rFonts w:cs="Arial"/>
          <w:lang w:eastAsia="fr-FR"/>
        </w:rPr>
        <w:tab/>
      </w:r>
      <w:r w:rsidRPr="00A940AD">
        <w:rPr>
          <w:rFonts w:cs="Arial"/>
          <w:lang w:eastAsia="fr-FR"/>
        </w:rPr>
        <w:tab/>
        <w:t>?</w:t>
      </w:r>
      <w:proofErr w:type="gramEnd"/>
    </w:p>
    <w:p w:rsidR="00A940AD" w:rsidRPr="00A940AD" w:rsidRDefault="00A940AD" w:rsidP="00A940AD">
      <w:pPr>
        <w:spacing w:after="60"/>
        <w:ind w:left="567"/>
        <w:rPr>
          <w:rFonts w:cs="Arial"/>
          <w:lang w:eastAsia="fr-FR"/>
        </w:rPr>
      </w:pPr>
      <w:r w:rsidRPr="00A940AD">
        <w:rPr>
          <w:rFonts w:cs="Arial"/>
          <w:lang w:eastAsia="fr-FR"/>
        </w:rPr>
        <w:t>Il faut décliner le but premier jusqu’au niveau où le choix est à faire.</w:t>
      </w:r>
    </w:p>
    <w:p w:rsidR="00A940AD" w:rsidRPr="00A940AD" w:rsidRDefault="00A940AD" w:rsidP="00A940AD">
      <w:pPr>
        <w:spacing w:after="60"/>
        <w:ind w:left="567"/>
        <w:rPr>
          <w:rFonts w:cs="Arial"/>
          <w:lang w:eastAsia="fr-FR"/>
        </w:rPr>
      </w:pPr>
      <w:r w:rsidRPr="00A940AD">
        <w:rPr>
          <w:rFonts w:cs="Arial"/>
          <w:lang w:eastAsia="fr-FR"/>
        </w:rPr>
        <w:t>Dans l’exemple donné, le but est de diminuer les charges. L’objectif est de sélectionner une option parmi d’autres qui convient le mieux au décideur.</w:t>
      </w:r>
    </w:p>
    <w:p w:rsidR="00A940AD" w:rsidRPr="00A940AD" w:rsidRDefault="00A940AD" w:rsidP="00A940AD">
      <w:pPr>
        <w:spacing w:after="60"/>
        <w:ind w:left="567"/>
        <w:rPr>
          <w:rFonts w:cs="Arial"/>
          <w:lang w:eastAsia="fr-FR"/>
        </w:rPr>
      </w:pPr>
      <w:r w:rsidRPr="00A940AD">
        <w:rPr>
          <w:rFonts w:cs="Arial"/>
          <w:lang w:eastAsia="fr-FR"/>
        </w:rPr>
        <w:t>Le décideur sera impérativement présent lors de l’analyse car tous les éléments de la décision relèvent de sa personne.</w:t>
      </w:r>
    </w:p>
    <w:p w:rsidR="00A940AD" w:rsidRPr="00A940AD" w:rsidRDefault="00A940AD" w:rsidP="00A940AD">
      <w:pPr>
        <w:pStyle w:val="Titre1"/>
      </w:pPr>
      <w:bookmarkStart w:id="1" w:name="_Toc426642773"/>
      <w:r w:rsidRPr="00A940AD">
        <w:t>Décrire le problème</w:t>
      </w:r>
      <w:bookmarkEnd w:id="1"/>
    </w:p>
    <w:p w:rsidR="00A940AD" w:rsidRPr="00A940AD" w:rsidRDefault="00A940AD" w:rsidP="00A940AD">
      <w:pPr>
        <w:pStyle w:val="NormalCM"/>
        <w:rPr>
          <w:lang w:eastAsia="fr-FR"/>
        </w:rPr>
      </w:pPr>
      <w:r w:rsidRPr="00A940AD">
        <w:rPr>
          <w:lang w:eastAsia="fr-FR"/>
        </w:rPr>
        <w:t>Tout ce qui est important pour atteindre le but est inventorié.</w:t>
      </w:r>
    </w:p>
    <w:p w:rsidR="00A940AD" w:rsidRPr="00A940AD" w:rsidRDefault="00A940AD" w:rsidP="00A940AD">
      <w:pPr>
        <w:spacing w:after="60"/>
        <w:ind w:left="567"/>
        <w:rPr>
          <w:rFonts w:cs="Arial"/>
          <w:lang w:eastAsia="fr-FR"/>
        </w:rPr>
      </w:pPr>
      <w:r w:rsidRPr="00A940AD">
        <w:rPr>
          <w:rFonts w:cs="Arial"/>
          <w:lang w:eastAsia="fr-FR"/>
        </w:rPr>
        <w:t>La recherche des critères dévaluation se fait selon une démarche appelée « inventaire ».</w:t>
      </w:r>
    </w:p>
    <w:p w:rsidR="00A940AD" w:rsidRPr="00A940AD" w:rsidRDefault="00A940AD" w:rsidP="00A940AD">
      <w:pPr>
        <w:spacing w:after="60"/>
        <w:ind w:left="567"/>
        <w:rPr>
          <w:rFonts w:cs="Arial"/>
          <w:lang w:eastAsia="fr-FR"/>
        </w:rPr>
      </w:pPr>
      <w:r w:rsidRPr="00A940AD">
        <w:rPr>
          <w:rFonts w:cs="Arial"/>
          <w:lang w:eastAsia="fr-FR"/>
        </w:rPr>
        <w:t>Un inventaire des composantes du but est fait lors d’une réunion entre personnes qui ont la connaissance du contexte. L’animateur de la réunion doit permettre à chacun de s’exprimer librement, sans aucune critique. Cette démarche permet d’inventorier tout ce qui peut paraître important pour établir des critères de choix</w:t>
      </w:r>
      <w:proofErr w:type="gramStart"/>
      <w:r w:rsidRPr="00A940AD">
        <w:rPr>
          <w:rFonts w:cs="Arial"/>
          <w:lang w:eastAsia="fr-FR"/>
        </w:rPr>
        <w:t>..</w:t>
      </w:r>
      <w:proofErr w:type="gramEnd"/>
    </w:p>
    <w:p w:rsidR="00A940AD" w:rsidRPr="00A940AD" w:rsidRDefault="00A940AD" w:rsidP="00A940AD">
      <w:pPr>
        <w:spacing w:after="60"/>
        <w:ind w:left="567"/>
        <w:rPr>
          <w:rFonts w:cs="Arial"/>
          <w:lang w:eastAsia="fr-FR"/>
        </w:rPr>
      </w:pPr>
      <w:r w:rsidRPr="00A940AD">
        <w:rPr>
          <w:rFonts w:cs="Arial"/>
          <w:lang w:eastAsia="fr-FR"/>
        </w:rPr>
        <w:t xml:space="preserve">Si de ces composantes,  certaines relèvent d’une condition sine qua none ; elles sont classées </w:t>
      </w:r>
      <w:r w:rsidRPr="00A940AD">
        <w:rPr>
          <w:rFonts w:cs="Arial"/>
          <w:b/>
          <w:bCs/>
          <w:u w:val="single"/>
          <w:lang w:eastAsia="fr-FR"/>
        </w:rPr>
        <w:t>critères destructifs</w:t>
      </w:r>
      <w:r w:rsidRPr="00A940AD">
        <w:rPr>
          <w:rFonts w:cs="Arial"/>
          <w:lang w:eastAsia="fr-FR"/>
        </w:rPr>
        <w:t xml:space="preserve">. </w:t>
      </w:r>
    </w:p>
    <w:p w:rsidR="00A940AD" w:rsidRPr="00A940AD" w:rsidRDefault="00A940AD" w:rsidP="00A940AD">
      <w:pPr>
        <w:spacing w:after="60"/>
        <w:ind w:left="567"/>
        <w:rPr>
          <w:rFonts w:cs="Arial"/>
          <w:b/>
          <w:u w:val="single"/>
          <w:lang w:eastAsia="fr-FR"/>
        </w:rPr>
      </w:pPr>
      <w:r w:rsidRPr="00A940AD">
        <w:rPr>
          <w:rFonts w:cs="Arial"/>
          <w:lang w:eastAsia="fr-FR"/>
        </w:rPr>
        <w:t xml:space="preserve">Des composantes restantes, seront extraits 5 à 7 critères importants. Ces critères doivent avoir un libellé suffisamment explicite afin d’être compris de tous pour que l’avis donné dans l’évaluation soit  nuancé. Ces critères seront appelés </w:t>
      </w:r>
      <w:r w:rsidRPr="00A940AD">
        <w:rPr>
          <w:rFonts w:cs="Arial"/>
          <w:b/>
          <w:u w:val="single"/>
          <w:lang w:eastAsia="fr-FR"/>
        </w:rPr>
        <w:t>critères sélectifs.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940AD" w:rsidRPr="00A940AD" w:rsidTr="00A940AD">
        <w:trPr>
          <w:tblHeader/>
        </w:trPr>
        <w:tc>
          <w:tcPr>
            <w:tcW w:w="3070" w:type="dxa"/>
            <w:shd w:val="clear" w:color="auto" w:fill="DBE5F1"/>
            <w:vAlign w:val="center"/>
          </w:tcPr>
          <w:p w:rsidR="00A940AD" w:rsidRPr="00A940AD" w:rsidRDefault="00A940AD" w:rsidP="00A940AD">
            <w:pPr>
              <w:jc w:val="center"/>
              <w:rPr>
                <w:b/>
                <w:u w:val="single"/>
                <w:lang w:eastAsia="fr-FR"/>
              </w:rPr>
            </w:pPr>
            <w:r w:rsidRPr="00A940AD">
              <w:rPr>
                <w:b/>
                <w:u w:val="single"/>
                <w:lang w:eastAsia="fr-FR"/>
              </w:rPr>
              <w:t>Composantes</w:t>
            </w:r>
          </w:p>
        </w:tc>
        <w:tc>
          <w:tcPr>
            <w:tcW w:w="3071" w:type="dxa"/>
            <w:shd w:val="clear" w:color="auto" w:fill="DBE5F1"/>
            <w:vAlign w:val="center"/>
          </w:tcPr>
          <w:p w:rsidR="00A940AD" w:rsidRPr="00A940AD" w:rsidRDefault="00A940AD" w:rsidP="00A940AD">
            <w:pPr>
              <w:jc w:val="center"/>
              <w:rPr>
                <w:b/>
                <w:u w:val="single"/>
                <w:lang w:eastAsia="fr-FR"/>
              </w:rPr>
            </w:pPr>
            <w:r w:rsidRPr="00A940AD">
              <w:rPr>
                <w:b/>
                <w:u w:val="single"/>
                <w:lang w:eastAsia="fr-FR"/>
              </w:rPr>
              <w:t>Critères destructifs</w:t>
            </w:r>
          </w:p>
        </w:tc>
        <w:tc>
          <w:tcPr>
            <w:tcW w:w="3071" w:type="dxa"/>
            <w:shd w:val="clear" w:color="auto" w:fill="DBE5F1"/>
            <w:vAlign w:val="center"/>
          </w:tcPr>
          <w:p w:rsidR="00A940AD" w:rsidRPr="00A940AD" w:rsidRDefault="00A940AD" w:rsidP="00A940AD">
            <w:pPr>
              <w:jc w:val="center"/>
              <w:rPr>
                <w:b/>
                <w:u w:val="single"/>
                <w:lang w:eastAsia="fr-FR"/>
              </w:rPr>
            </w:pPr>
            <w:r w:rsidRPr="00A940AD">
              <w:rPr>
                <w:b/>
                <w:u w:val="single"/>
                <w:lang w:eastAsia="fr-FR"/>
              </w:rPr>
              <w:t>Critères sélectifs</w:t>
            </w:r>
          </w:p>
        </w:tc>
      </w:tr>
      <w:tr w:rsidR="00A940AD" w:rsidRPr="00A940AD" w:rsidTr="00A940AD">
        <w:tc>
          <w:tcPr>
            <w:tcW w:w="3070" w:type="dxa"/>
          </w:tcPr>
          <w:p w:rsidR="00A940AD" w:rsidRPr="00A940AD" w:rsidRDefault="00A940AD" w:rsidP="00A940AD">
            <w:pPr>
              <w:spacing w:after="120"/>
              <w:rPr>
                <w:lang w:eastAsia="fr-FR"/>
              </w:rPr>
            </w:pPr>
            <w:r w:rsidRPr="00A940AD">
              <w:rPr>
                <w:lang w:eastAsia="fr-FR"/>
              </w:rPr>
              <w:t>Pérennité entreprise</w:t>
            </w:r>
          </w:p>
        </w:tc>
        <w:tc>
          <w:tcPr>
            <w:tcW w:w="3071" w:type="dxa"/>
          </w:tcPr>
          <w:p w:rsidR="00A940AD" w:rsidRPr="00A940AD" w:rsidRDefault="00A940AD" w:rsidP="00A940AD">
            <w:pPr>
              <w:spacing w:after="120"/>
              <w:jc w:val="center"/>
              <w:rPr>
                <w:lang w:eastAsia="fr-FR"/>
              </w:rPr>
            </w:pPr>
            <w:r w:rsidRPr="00A940AD">
              <w:rPr>
                <w:lang w:eastAsia="fr-FR"/>
              </w:rPr>
              <w:t>X</w:t>
            </w:r>
          </w:p>
        </w:tc>
        <w:tc>
          <w:tcPr>
            <w:tcW w:w="3071" w:type="dxa"/>
          </w:tcPr>
          <w:p w:rsidR="00A940AD" w:rsidRPr="00A940AD" w:rsidRDefault="00D45471" w:rsidP="00A940AD">
            <w:pPr>
              <w:spacing w:after="120"/>
              <w:jc w:val="center"/>
              <w:rPr>
                <w:lang w:eastAsia="fr-FR"/>
              </w:rPr>
            </w:pPr>
            <w:r>
              <w:rPr>
                <w:lang w:eastAsia="fr-FR"/>
              </w:rPr>
              <w:t>X</w:t>
            </w:r>
            <w:bookmarkStart w:id="2" w:name="_GoBack"/>
            <w:bookmarkEnd w:id="2"/>
          </w:p>
        </w:tc>
      </w:tr>
      <w:tr w:rsidR="00A940AD" w:rsidRPr="00A940AD" w:rsidTr="00A940AD">
        <w:tc>
          <w:tcPr>
            <w:tcW w:w="3070" w:type="dxa"/>
          </w:tcPr>
          <w:p w:rsidR="00A940AD" w:rsidRPr="00A940AD" w:rsidRDefault="00A940AD" w:rsidP="00A940AD">
            <w:pPr>
              <w:spacing w:after="120"/>
              <w:rPr>
                <w:lang w:eastAsia="fr-FR"/>
              </w:rPr>
            </w:pPr>
            <w:r w:rsidRPr="00A940AD">
              <w:rPr>
                <w:lang w:eastAsia="fr-FR"/>
              </w:rPr>
              <w:t>Développement entreprise</w:t>
            </w:r>
          </w:p>
        </w:tc>
        <w:tc>
          <w:tcPr>
            <w:tcW w:w="3071" w:type="dxa"/>
          </w:tcPr>
          <w:p w:rsidR="00A940AD" w:rsidRPr="00A940AD" w:rsidRDefault="00A940AD" w:rsidP="00A940AD">
            <w:pPr>
              <w:spacing w:after="120"/>
              <w:jc w:val="center"/>
              <w:rPr>
                <w:lang w:eastAsia="fr-FR"/>
              </w:rPr>
            </w:pPr>
          </w:p>
        </w:tc>
        <w:tc>
          <w:tcPr>
            <w:tcW w:w="3071" w:type="dxa"/>
          </w:tcPr>
          <w:p w:rsidR="00A940AD" w:rsidRPr="00A940AD" w:rsidRDefault="00A940AD" w:rsidP="00A940AD">
            <w:pPr>
              <w:spacing w:after="120"/>
              <w:jc w:val="center"/>
              <w:rPr>
                <w:lang w:eastAsia="fr-FR"/>
              </w:rPr>
            </w:pPr>
            <w:r w:rsidRPr="00A940AD">
              <w:rPr>
                <w:lang w:eastAsia="fr-FR"/>
              </w:rPr>
              <w:t>X</w:t>
            </w:r>
          </w:p>
        </w:tc>
      </w:tr>
      <w:tr w:rsidR="00A940AD" w:rsidRPr="00A940AD" w:rsidTr="00A940AD">
        <w:tc>
          <w:tcPr>
            <w:tcW w:w="3070" w:type="dxa"/>
          </w:tcPr>
          <w:p w:rsidR="00A940AD" w:rsidRPr="00A940AD" w:rsidRDefault="00A940AD" w:rsidP="00A940AD">
            <w:pPr>
              <w:spacing w:after="120"/>
              <w:rPr>
                <w:lang w:eastAsia="fr-FR"/>
              </w:rPr>
            </w:pPr>
            <w:r w:rsidRPr="00A940AD">
              <w:rPr>
                <w:lang w:eastAsia="fr-FR"/>
              </w:rPr>
              <w:t>Confort</w:t>
            </w:r>
          </w:p>
        </w:tc>
        <w:tc>
          <w:tcPr>
            <w:tcW w:w="3071" w:type="dxa"/>
          </w:tcPr>
          <w:p w:rsidR="00A940AD" w:rsidRPr="00A940AD" w:rsidRDefault="00A940AD" w:rsidP="00A940AD">
            <w:pPr>
              <w:spacing w:after="120"/>
              <w:jc w:val="center"/>
              <w:rPr>
                <w:lang w:eastAsia="fr-FR"/>
              </w:rPr>
            </w:pPr>
          </w:p>
        </w:tc>
        <w:tc>
          <w:tcPr>
            <w:tcW w:w="3071" w:type="dxa"/>
          </w:tcPr>
          <w:p w:rsidR="00A940AD" w:rsidRPr="00A940AD" w:rsidRDefault="00A940AD" w:rsidP="00A940AD">
            <w:pPr>
              <w:spacing w:after="120"/>
              <w:jc w:val="center"/>
              <w:rPr>
                <w:lang w:eastAsia="fr-FR"/>
              </w:rPr>
            </w:pPr>
          </w:p>
        </w:tc>
      </w:tr>
      <w:tr w:rsidR="00A940AD" w:rsidRPr="00A940AD" w:rsidTr="00A940AD">
        <w:tc>
          <w:tcPr>
            <w:tcW w:w="3070" w:type="dxa"/>
          </w:tcPr>
          <w:p w:rsidR="00A940AD" w:rsidRPr="00A940AD" w:rsidRDefault="00A940AD" w:rsidP="00A940AD">
            <w:pPr>
              <w:spacing w:after="120"/>
              <w:rPr>
                <w:lang w:eastAsia="fr-FR"/>
              </w:rPr>
            </w:pPr>
            <w:r w:rsidRPr="00A940AD">
              <w:rPr>
                <w:lang w:eastAsia="fr-FR"/>
              </w:rPr>
              <w:t>Imposé par loi</w:t>
            </w:r>
          </w:p>
        </w:tc>
        <w:tc>
          <w:tcPr>
            <w:tcW w:w="3071" w:type="dxa"/>
          </w:tcPr>
          <w:p w:rsidR="00A940AD" w:rsidRPr="00A940AD" w:rsidRDefault="00A940AD" w:rsidP="00A940AD">
            <w:pPr>
              <w:spacing w:after="120"/>
              <w:jc w:val="center"/>
              <w:rPr>
                <w:lang w:eastAsia="fr-FR"/>
              </w:rPr>
            </w:pPr>
            <w:r w:rsidRPr="00A940AD">
              <w:rPr>
                <w:lang w:eastAsia="fr-FR"/>
              </w:rPr>
              <w:t>X</w:t>
            </w:r>
          </w:p>
        </w:tc>
        <w:tc>
          <w:tcPr>
            <w:tcW w:w="3071" w:type="dxa"/>
          </w:tcPr>
          <w:p w:rsidR="00A940AD" w:rsidRPr="00A940AD" w:rsidRDefault="00A940AD" w:rsidP="00A940AD">
            <w:pPr>
              <w:spacing w:after="120"/>
              <w:jc w:val="center"/>
              <w:rPr>
                <w:lang w:eastAsia="fr-FR"/>
              </w:rPr>
            </w:pPr>
          </w:p>
        </w:tc>
      </w:tr>
      <w:tr w:rsidR="00A940AD" w:rsidRPr="00A940AD" w:rsidTr="00A940AD">
        <w:tc>
          <w:tcPr>
            <w:tcW w:w="3070" w:type="dxa"/>
          </w:tcPr>
          <w:p w:rsidR="00A940AD" w:rsidRPr="00A940AD" w:rsidRDefault="00A940AD" w:rsidP="00A940AD">
            <w:pPr>
              <w:spacing w:after="120"/>
              <w:rPr>
                <w:lang w:eastAsia="fr-FR"/>
              </w:rPr>
            </w:pPr>
            <w:r w:rsidRPr="00A940AD">
              <w:rPr>
                <w:lang w:eastAsia="fr-FR"/>
              </w:rPr>
              <w:t>Productif</w:t>
            </w:r>
          </w:p>
        </w:tc>
        <w:tc>
          <w:tcPr>
            <w:tcW w:w="3071" w:type="dxa"/>
          </w:tcPr>
          <w:p w:rsidR="00A940AD" w:rsidRPr="00A940AD" w:rsidRDefault="00A940AD" w:rsidP="00A940AD">
            <w:pPr>
              <w:spacing w:after="120"/>
              <w:jc w:val="center"/>
              <w:rPr>
                <w:lang w:eastAsia="fr-FR"/>
              </w:rPr>
            </w:pPr>
          </w:p>
        </w:tc>
        <w:tc>
          <w:tcPr>
            <w:tcW w:w="3071" w:type="dxa"/>
          </w:tcPr>
          <w:p w:rsidR="00A940AD" w:rsidRPr="00A940AD" w:rsidRDefault="00A940AD" w:rsidP="00A940AD">
            <w:pPr>
              <w:spacing w:after="120"/>
              <w:jc w:val="center"/>
              <w:rPr>
                <w:lang w:eastAsia="fr-FR"/>
              </w:rPr>
            </w:pPr>
            <w:r w:rsidRPr="00A940AD">
              <w:rPr>
                <w:lang w:eastAsia="fr-FR"/>
              </w:rPr>
              <w:t>X</w:t>
            </w:r>
          </w:p>
        </w:tc>
      </w:tr>
      <w:tr w:rsidR="00A940AD" w:rsidRPr="00A940AD" w:rsidTr="00A940AD">
        <w:tc>
          <w:tcPr>
            <w:tcW w:w="3070" w:type="dxa"/>
          </w:tcPr>
          <w:p w:rsidR="00A940AD" w:rsidRPr="00A940AD" w:rsidRDefault="00A940AD" w:rsidP="00A940AD">
            <w:pPr>
              <w:spacing w:after="120"/>
              <w:rPr>
                <w:lang w:eastAsia="fr-FR"/>
              </w:rPr>
            </w:pPr>
            <w:r w:rsidRPr="00A940AD">
              <w:rPr>
                <w:lang w:eastAsia="fr-FR"/>
              </w:rPr>
              <w:t>….</w:t>
            </w:r>
          </w:p>
        </w:tc>
        <w:tc>
          <w:tcPr>
            <w:tcW w:w="3071" w:type="dxa"/>
          </w:tcPr>
          <w:p w:rsidR="00A940AD" w:rsidRPr="00A940AD" w:rsidRDefault="00A940AD" w:rsidP="00A940AD">
            <w:pPr>
              <w:spacing w:after="120"/>
              <w:jc w:val="center"/>
              <w:rPr>
                <w:lang w:eastAsia="fr-FR"/>
              </w:rPr>
            </w:pPr>
          </w:p>
        </w:tc>
        <w:tc>
          <w:tcPr>
            <w:tcW w:w="3071" w:type="dxa"/>
          </w:tcPr>
          <w:p w:rsidR="00A940AD" w:rsidRPr="00A940AD" w:rsidRDefault="00A940AD" w:rsidP="00A940AD">
            <w:pPr>
              <w:spacing w:after="120"/>
              <w:jc w:val="center"/>
              <w:rPr>
                <w:lang w:eastAsia="fr-FR"/>
              </w:rPr>
            </w:pPr>
          </w:p>
        </w:tc>
      </w:tr>
      <w:tr w:rsidR="00A940AD" w:rsidRPr="00A940AD" w:rsidTr="00A940AD">
        <w:tc>
          <w:tcPr>
            <w:tcW w:w="3070" w:type="dxa"/>
          </w:tcPr>
          <w:p w:rsidR="00A940AD" w:rsidRPr="00A940AD" w:rsidRDefault="00A940AD" w:rsidP="00A940AD">
            <w:pPr>
              <w:spacing w:after="120"/>
              <w:rPr>
                <w:lang w:eastAsia="fr-FR"/>
              </w:rPr>
            </w:pPr>
            <w:r w:rsidRPr="00A940AD">
              <w:rPr>
                <w:lang w:eastAsia="fr-FR"/>
              </w:rPr>
              <w:t>…..</w:t>
            </w:r>
          </w:p>
        </w:tc>
        <w:tc>
          <w:tcPr>
            <w:tcW w:w="3071" w:type="dxa"/>
          </w:tcPr>
          <w:p w:rsidR="00A940AD" w:rsidRPr="00A940AD" w:rsidRDefault="00A940AD" w:rsidP="00A940AD">
            <w:pPr>
              <w:spacing w:after="120"/>
              <w:jc w:val="center"/>
              <w:rPr>
                <w:lang w:eastAsia="fr-FR"/>
              </w:rPr>
            </w:pPr>
          </w:p>
        </w:tc>
        <w:tc>
          <w:tcPr>
            <w:tcW w:w="3071" w:type="dxa"/>
          </w:tcPr>
          <w:p w:rsidR="00A940AD" w:rsidRPr="00A940AD" w:rsidRDefault="00A940AD" w:rsidP="00A940AD">
            <w:pPr>
              <w:spacing w:after="120"/>
              <w:jc w:val="center"/>
              <w:rPr>
                <w:lang w:eastAsia="fr-FR"/>
              </w:rPr>
            </w:pPr>
          </w:p>
        </w:tc>
      </w:tr>
    </w:tbl>
    <w:p w:rsidR="00A940AD" w:rsidRPr="00A940AD" w:rsidRDefault="00A940AD" w:rsidP="00A940AD">
      <w:pPr>
        <w:spacing w:after="120"/>
        <w:rPr>
          <w:b/>
          <w:u w:val="single"/>
          <w:lang w:eastAsia="fr-FR"/>
        </w:rPr>
      </w:pPr>
    </w:p>
    <w:p w:rsidR="00A940AD" w:rsidRPr="00A940AD" w:rsidRDefault="00A940AD" w:rsidP="00A940AD">
      <w:pPr>
        <w:spacing w:after="60"/>
        <w:ind w:left="567"/>
        <w:rPr>
          <w:rFonts w:cs="Arial"/>
          <w:lang w:eastAsia="fr-FR"/>
        </w:rPr>
      </w:pPr>
      <w:r w:rsidRPr="00A940AD">
        <w:rPr>
          <w:rFonts w:cs="Arial"/>
          <w:b/>
          <w:bCs/>
          <w:u w:val="single"/>
          <w:lang w:eastAsia="fr-FR"/>
        </w:rPr>
        <w:t>Dans un premier temps</w:t>
      </w:r>
      <w:r w:rsidRPr="00A940AD">
        <w:rPr>
          <w:rFonts w:cs="Arial"/>
          <w:lang w:eastAsia="fr-FR"/>
        </w:rPr>
        <w:t>, les critères sélectifs retenus seront pondérés.</w:t>
      </w:r>
    </w:p>
    <w:p w:rsidR="00A940AD" w:rsidRPr="00A940AD" w:rsidRDefault="00A940AD" w:rsidP="00A940AD">
      <w:pPr>
        <w:spacing w:after="60"/>
        <w:ind w:left="567"/>
        <w:rPr>
          <w:rFonts w:cs="Arial"/>
          <w:lang w:eastAsia="fr-FR"/>
        </w:rPr>
      </w:pPr>
      <w:r w:rsidRPr="00A940AD">
        <w:rPr>
          <w:rFonts w:cs="Arial"/>
          <w:lang w:eastAsia="fr-FR"/>
        </w:rPr>
        <w:t>Il est recommandé d’utiliser la démarche suivante pour affecter un poids à ces critères.</w:t>
      </w:r>
    </w:p>
    <w:p w:rsidR="00A940AD" w:rsidRPr="00A940AD" w:rsidRDefault="00A940AD" w:rsidP="00A940AD">
      <w:pPr>
        <w:spacing w:after="60"/>
        <w:ind w:left="567"/>
        <w:rPr>
          <w:rFonts w:cs="Arial"/>
          <w:lang w:eastAsia="fr-FR"/>
        </w:rPr>
      </w:pPr>
      <w:r w:rsidRPr="00A940AD">
        <w:rPr>
          <w:rFonts w:cs="Arial"/>
          <w:lang w:eastAsia="fr-FR"/>
        </w:rPr>
        <w:t xml:space="preserve">Pour chaque pondération, </w:t>
      </w:r>
      <w:r w:rsidRPr="00A940AD">
        <w:rPr>
          <w:rFonts w:cs="Arial"/>
          <w:u w:val="single"/>
          <w:lang w:eastAsia="fr-FR"/>
        </w:rPr>
        <w:t>la technique du triangle Pascal</w:t>
      </w:r>
      <w:r w:rsidRPr="00A940AD">
        <w:rPr>
          <w:rFonts w:cs="Arial"/>
          <w:lang w:eastAsia="fr-FR"/>
        </w:rPr>
        <w:t xml:space="preserve"> sera appliquée.</w:t>
      </w:r>
    </w:p>
    <w:p w:rsidR="00A940AD" w:rsidRPr="00A940AD" w:rsidRDefault="00A940AD" w:rsidP="00A940AD">
      <w:pPr>
        <w:spacing w:after="60"/>
        <w:ind w:left="567"/>
        <w:rPr>
          <w:rFonts w:cs="Arial"/>
          <w:lang w:eastAsia="fr-FR"/>
        </w:rPr>
      </w:pPr>
      <w:r w:rsidRPr="00A940AD">
        <w:rPr>
          <w:rFonts w:cs="Arial"/>
          <w:lang w:eastAsia="fr-FR"/>
        </w:rPr>
        <w:t xml:space="preserve">Elle consiste à comparer les critères 2 à 2 et à attribuer des points à chaque critère </w:t>
      </w:r>
      <w:proofErr w:type="gramStart"/>
      <w:r w:rsidRPr="00A940AD">
        <w:rPr>
          <w:rFonts w:cs="Arial"/>
          <w:lang w:eastAsia="fr-FR"/>
        </w:rPr>
        <w:t>tels</w:t>
      </w:r>
      <w:proofErr w:type="gramEnd"/>
      <w:r w:rsidRPr="00A940AD">
        <w:rPr>
          <w:rFonts w:cs="Arial"/>
          <w:lang w:eastAsia="fr-FR"/>
        </w:rPr>
        <w:t xml:space="preserve"> que la somme des points est égale à 10.</w:t>
      </w:r>
    </w:p>
    <w:p w:rsidR="00A940AD" w:rsidRPr="00A940AD" w:rsidRDefault="00A940AD" w:rsidP="00A940AD">
      <w:pPr>
        <w:spacing w:after="60"/>
        <w:ind w:left="567"/>
        <w:rPr>
          <w:rFonts w:cs="Arial"/>
          <w:lang w:eastAsia="fr-FR"/>
        </w:rPr>
      </w:pPr>
      <w:r w:rsidRPr="00A940AD">
        <w:rPr>
          <w:rFonts w:cs="Arial"/>
          <w:lang w:eastAsia="fr-FR"/>
        </w:rPr>
        <w:t xml:space="preserve">Si on a N critères, il y  a </w:t>
      </w:r>
      <w:proofErr w:type="gramStart"/>
      <w:r w:rsidRPr="00A940AD">
        <w:rPr>
          <w:rFonts w:cs="Arial"/>
          <w:lang w:eastAsia="fr-FR"/>
        </w:rPr>
        <w:t>N(</w:t>
      </w:r>
      <w:proofErr w:type="gramEnd"/>
      <w:r w:rsidRPr="00A940AD">
        <w:rPr>
          <w:rFonts w:cs="Arial"/>
          <w:lang w:eastAsia="fr-FR"/>
        </w:rPr>
        <w:t>N-1)/2 combinaisons de comparaisons 2 à 2.</w:t>
      </w:r>
    </w:p>
    <w:p w:rsidR="00A940AD" w:rsidRPr="00A940AD" w:rsidRDefault="00A940AD" w:rsidP="00A940AD">
      <w:pPr>
        <w:spacing w:after="60"/>
        <w:ind w:left="567"/>
        <w:rPr>
          <w:rFonts w:cs="Arial"/>
          <w:lang w:eastAsia="fr-FR"/>
        </w:rPr>
      </w:pPr>
      <w:r w:rsidRPr="00A940AD">
        <w:rPr>
          <w:rFonts w:cs="Arial"/>
          <w:lang w:eastAsia="fr-FR"/>
        </w:rPr>
        <w:t>Le triangle ci-après permet de comparer 5 critères A, B, C, D, E.</w:t>
      </w:r>
    </w:p>
    <w:p w:rsidR="00A940AD" w:rsidRPr="00A940AD" w:rsidRDefault="00A940AD" w:rsidP="00A940AD">
      <w:pPr>
        <w:spacing w:after="120"/>
        <w:ind w:firstLine="2000"/>
        <w:rPr>
          <w:lang w:val="en-GB" w:eastAsia="fr-FR"/>
        </w:rPr>
      </w:pPr>
      <w:proofErr w:type="gramStart"/>
      <w:r w:rsidRPr="00A940AD">
        <w:rPr>
          <w:b/>
          <w:color w:val="FF0000"/>
          <w:vertAlign w:val="superscript"/>
          <w:lang w:val="en-GB" w:eastAsia="fr-FR"/>
        </w:rPr>
        <w:t>6</w:t>
      </w:r>
      <w:r w:rsidRPr="00A940AD">
        <w:rPr>
          <w:lang w:val="en-GB" w:eastAsia="fr-FR"/>
        </w:rPr>
        <w:t xml:space="preserve">A  </w:t>
      </w:r>
      <w:r w:rsidRPr="00A940AD">
        <w:rPr>
          <w:b/>
          <w:color w:val="FF0000"/>
          <w:vertAlign w:val="superscript"/>
          <w:lang w:val="en-GB" w:eastAsia="fr-FR"/>
        </w:rPr>
        <w:t>3</w:t>
      </w:r>
      <w:r w:rsidRPr="00A940AD">
        <w:rPr>
          <w:lang w:val="en-GB" w:eastAsia="fr-FR"/>
        </w:rPr>
        <w:t>A</w:t>
      </w:r>
      <w:proofErr w:type="gramEnd"/>
      <w:r w:rsidRPr="00A940AD">
        <w:rPr>
          <w:lang w:val="en-GB" w:eastAsia="fr-FR"/>
        </w:rPr>
        <w:t xml:space="preserve">   </w:t>
      </w:r>
      <w:r w:rsidRPr="00A940AD">
        <w:rPr>
          <w:b/>
          <w:color w:val="FF0000"/>
          <w:vertAlign w:val="superscript"/>
          <w:lang w:val="en-GB" w:eastAsia="fr-FR"/>
        </w:rPr>
        <w:t>8</w:t>
      </w:r>
      <w:r w:rsidRPr="00A940AD">
        <w:rPr>
          <w:lang w:val="en-GB" w:eastAsia="fr-FR"/>
        </w:rPr>
        <w:t xml:space="preserve">A  </w:t>
      </w:r>
      <w:r w:rsidRPr="00A940AD">
        <w:rPr>
          <w:b/>
          <w:color w:val="FF0000"/>
          <w:vertAlign w:val="superscript"/>
          <w:lang w:val="en-GB" w:eastAsia="fr-FR"/>
        </w:rPr>
        <w:t>6</w:t>
      </w:r>
      <w:r w:rsidRPr="00A940AD">
        <w:rPr>
          <w:lang w:val="en-GB" w:eastAsia="fr-FR"/>
        </w:rPr>
        <w:t>A</w:t>
      </w:r>
    </w:p>
    <w:p w:rsidR="00A940AD" w:rsidRPr="00A940AD" w:rsidRDefault="00A940AD" w:rsidP="00A940AD">
      <w:pPr>
        <w:spacing w:after="120"/>
        <w:ind w:firstLine="2000"/>
        <w:rPr>
          <w:u w:val="single"/>
          <w:lang w:val="en-GB" w:eastAsia="fr-FR"/>
        </w:rPr>
      </w:pPr>
      <w:proofErr w:type="gramStart"/>
      <w:r w:rsidRPr="00A940AD">
        <w:rPr>
          <w:b/>
          <w:color w:val="FF0000"/>
          <w:u w:val="single"/>
          <w:vertAlign w:val="superscript"/>
          <w:lang w:val="en-GB" w:eastAsia="fr-FR"/>
        </w:rPr>
        <w:t>4</w:t>
      </w:r>
      <w:r w:rsidRPr="00A940AD">
        <w:rPr>
          <w:u w:val="single"/>
          <w:lang w:val="en-GB" w:eastAsia="fr-FR"/>
        </w:rPr>
        <w:t xml:space="preserve">B  </w:t>
      </w:r>
      <w:r w:rsidRPr="00A940AD">
        <w:rPr>
          <w:b/>
          <w:color w:val="FF0000"/>
          <w:u w:val="single"/>
          <w:vertAlign w:val="superscript"/>
          <w:lang w:val="en-GB" w:eastAsia="fr-FR"/>
        </w:rPr>
        <w:t>7</w:t>
      </w:r>
      <w:r w:rsidRPr="00A940AD">
        <w:rPr>
          <w:u w:val="single"/>
          <w:lang w:val="en-GB" w:eastAsia="fr-FR"/>
        </w:rPr>
        <w:t>C</w:t>
      </w:r>
      <w:proofErr w:type="gramEnd"/>
      <w:r w:rsidRPr="00A940AD">
        <w:rPr>
          <w:u w:val="single"/>
          <w:lang w:val="en-GB" w:eastAsia="fr-FR"/>
        </w:rPr>
        <w:t xml:space="preserve">   </w:t>
      </w:r>
      <w:r w:rsidRPr="00A940AD">
        <w:rPr>
          <w:b/>
          <w:color w:val="FF0000"/>
          <w:u w:val="single"/>
          <w:vertAlign w:val="superscript"/>
          <w:lang w:val="en-GB" w:eastAsia="fr-FR"/>
        </w:rPr>
        <w:t>2</w:t>
      </w:r>
      <w:r w:rsidRPr="00A940AD">
        <w:rPr>
          <w:u w:val="single"/>
          <w:lang w:val="en-GB" w:eastAsia="fr-FR"/>
        </w:rPr>
        <w:t xml:space="preserve">D  </w:t>
      </w:r>
      <w:r w:rsidRPr="00A940AD">
        <w:rPr>
          <w:b/>
          <w:color w:val="FF0000"/>
          <w:u w:val="single"/>
          <w:vertAlign w:val="superscript"/>
          <w:lang w:val="en-GB" w:eastAsia="fr-FR"/>
        </w:rPr>
        <w:t>4</w:t>
      </w:r>
      <w:r w:rsidRPr="00A940AD">
        <w:rPr>
          <w:u w:val="single"/>
          <w:lang w:val="en-GB" w:eastAsia="fr-FR"/>
        </w:rPr>
        <w:t>E</w:t>
      </w:r>
    </w:p>
    <w:p w:rsidR="00A940AD" w:rsidRPr="00A940AD" w:rsidRDefault="00A940AD" w:rsidP="00A940AD">
      <w:pPr>
        <w:spacing w:after="120"/>
        <w:ind w:firstLine="2000"/>
        <w:rPr>
          <w:lang w:val="en-GB" w:eastAsia="fr-FR"/>
        </w:rPr>
      </w:pPr>
      <w:r w:rsidRPr="00A940AD">
        <w:rPr>
          <w:lang w:val="en-GB" w:eastAsia="fr-FR"/>
        </w:rPr>
        <w:t xml:space="preserve">    </w:t>
      </w:r>
      <w:r w:rsidRPr="00A940AD">
        <w:rPr>
          <w:b/>
          <w:color w:val="FF0000"/>
          <w:vertAlign w:val="superscript"/>
          <w:lang w:val="en-GB" w:eastAsia="fr-FR"/>
        </w:rPr>
        <w:t>2</w:t>
      </w:r>
      <w:r w:rsidRPr="00A940AD">
        <w:rPr>
          <w:lang w:val="en-GB" w:eastAsia="fr-FR"/>
        </w:rPr>
        <w:t xml:space="preserve">B    </w:t>
      </w:r>
      <w:r w:rsidRPr="00A940AD">
        <w:rPr>
          <w:b/>
          <w:color w:val="FF0000"/>
          <w:vertAlign w:val="superscript"/>
          <w:lang w:val="en-GB" w:eastAsia="fr-FR"/>
        </w:rPr>
        <w:t>6</w:t>
      </w:r>
      <w:r w:rsidRPr="00A940AD">
        <w:rPr>
          <w:lang w:val="en-GB" w:eastAsia="fr-FR"/>
        </w:rPr>
        <w:t xml:space="preserve">B   </w:t>
      </w:r>
      <w:r w:rsidRPr="00A940AD">
        <w:rPr>
          <w:b/>
          <w:color w:val="FF0000"/>
          <w:vertAlign w:val="superscript"/>
          <w:lang w:val="en-GB" w:eastAsia="fr-FR"/>
        </w:rPr>
        <w:t>7</w:t>
      </w:r>
      <w:r w:rsidRPr="00A940AD">
        <w:rPr>
          <w:lang w:val="en-GB" w:eastAsia="fr-FR"/>
        </w:rPr>
        <w:t>B</w:t>
      </w:r>
    </w:p>
    <w:p w:rsidR="00A940AD" w:rsidRPr="00A940AD" w:rsidRDefault="00A940AD" w:rsidP="00A940AD">
      <w:pPr>
        <w:spacing w:after="120"/>
        <w:ind w:firstLine="2000"/>
        <w:rPr>
          <w:u w:val="single"/>
          <w:lang w:eastAsia="fr-FR"/>
        </w:rPr>
      </w:pPr>
      <w:r w:rsidRPr="00A940AD">
        <w:rPr>
          <w:u w:val="single"/>
          <w:lang w:val="en-GB" w:eastAsia="fr-FR"/>
        </w:rPr>
        <w:t xml:space="preserve">    </w:t>
      </w:r>
      <w:r w:rsidRPr="00A940AD">
        <w:rPr>
          <w:b/>
          <w:color w:val="FF0000"/>
          <w:u w:val="single"/>
          <w:vertAlign w:val="superscript"/>
          <w:lang w:val="en-GB" w:eastAsia="fr-FR"/>
        </w:rPr>
        <w:t>8</w:t>
      </w:r>
      <w:r w:rsidRPr="00A940AD">
        <w:rPr>
          <w:u w:val="single"/>
          <w:lang w:eastAsia="fr-FR"/>
        </w:rPr>
        <w:t xml:space="preserve">C    </w:t>
      </w:r>
      <w:r w:rsidRPr="00A940AD">
        <w:rPr>
          <w:b/>
          <w:color w:val="FF0000"/>
          <w:u w:val="single"/>
          <w:vertAlign w:val="superscript"/>
          <w:lang w:eastAsia="fr-FR"/>
        </w:rPr>
        <w:t>4</w:t>
      </w:r>
      <w:r w:rsidRPr="00A940AD">
        <w:rPr>
          <w:u w:val="single"/>
          <w:lang w:eastAsia="fr-FR"/>
        </w:rPr>
        <w:t xml:space="preserve">D   </w:t>
      </w:r>
      <w:r w:rsidRPr="00A940AD">
        <w:rPr>
          <w:b/>
          <w:color w:val="FF0000"/>
          <w:u w:val="single"/>
          <w:vertAlign w:val="superscript"/>
          <w:lang w:eastAsia="fr-FR"/>
        </w:rPr>
        <w:t>3</w:t>
      </w:r>
      <w:r w:rsidRPr="00A940AD">
        <w:rPr>
          <w:u w:val="single"/>
          <w:lang w:eastAsia="fr-FR"/>
        </w:rPr>
        <w:t>E</w:t>
      </w:r>
    </w:p>
    <w:p w:rsidR="00A940AD" w:rsidRPr="00A940AD" w:rsidRDefault="00A940AD" w:rsidP="00A940AD">
      <w:pPr>
        <w:spacing w:after="120"/>
        <w:ind w:firstLine="2000"/>
        <w:rPr>
          <w:lang w:eastAsia="fr-FR"/>
        </w:rPr>
      </w:pPr>
      <w:r w:rsidRPr="00A940AD">
        <w:rPr>
          <w:lang w:eastAsia="fr-FR"/>
        </w:rPr>
        <w:t xml:space="preserve">           </w:t>
      </w:r>
      <w:r w:rsidRPr="00A940AD">
        <w:rPr>
          <w:b/>
          <w:color w:val="FF0000"/>
          <w:vertAlign w:val="superscript"/>
          <w:lang w:eastAsia="fr-FR"/>
        </w:rPr>
        <w:t>8</w:t>
      </w:r>
      <w:r w:rsidRPr="00A940AD">
        <w:rPr>
          <w:lang w:eastAsia="fr-FR"/>
        </w:rPr>
        <w:t xml:space="preserve">C   </w:t>
      </w:r>
      <w:r w:rsidRPr="00A940AD">
        <w:rPr>
          <w:b/>
          <w:color w:val="FF0000"/>
          <w:vertAlign w:val="superscript"/>
          <w:lang w:eastAsia="fr-FR"/>
        </w:rPr>
        <w:t>6</w:t>
      </w:r>
      <w:r w:rsidRPr="00A940AD">
        <w:rPr>
          <w:lang w:eastAsia="fr-FR"/>
        </w:rPr>
        <w:t>C</w:t>
      </w:r>
    </w:p>
    <w:p w:rsidR="00A940AD" w:rsidRPr="00A940AD" w:rsidRDefault="00A940AD" w:rsidP="00A940AD">
      <w:pPr>
        <w:spacing w:after="120"/>
        <w:ind w:firstLine="2000"/>
        <w:rPr>
          <w:u w:val="single"/>
          <w:lang w:eastAsia="fr-FR"/>
        </w:rPr>
      </w:pPr>
      <w:r w:rsidRPr="00A940AD">
        <w:rPr>
          <w:lang w:eastAsia="fr-FR"/>
        </w:rPr>
        <w:t xml:space="preserve">           </w:t>
      </w:r>
      <w:r w:rsidRPr="00A940AD">
        <w:rPr>
          <w:b/>
          <w:color w:val="FF0000"/>
          <w:vertAlign w:val="superscript"/>
          <w:lang w:eastAsia="fr-FR"/>
        </w:rPr>
        <w:t>2</w:t>
      </w:r>
      <w:r w:rsidRPr="00A940AD">
        <w:rPr>
          <w:u w:val="single"/>
          <w:lang w:eastAsia="fr-FR"/>
        </w:rPr>
        <w:t xml:space="preserve">D    </w:t>
      </w:r>
      <w:r w:rsidRPr="00A940AD">
        <w:rPr>
          <w:b/>
          <w:color w:val="FF0000"/>
          <w:u w:val="single"/>
          <w:vertAlign w:val="superscript"/>
          <w:lang w:eastAsia="fr-FR"/>
        </w:rPr>
        <w:t>4</w:t>
      </w:r>
      <w:r w:rsidRPr="00A940AD">
        <w:rPr>
          <w:u w:val="single"/>
          <w:lang w:eastAsia="fr-FR"/>
        </w:rPr>
        <w:t>E</w:t>
      </w:r>
    </w:p>
    <w:p w:rsidR="00A940AD" w:rsidRPr="00A940AD" w:rsidRDefault="00A940AD" w:rsidP="00A940AD">
      <w:pPr>
        <w:spacing w:after="120"/>
        <w:ind w:firstLine="2000"/>
        <w:rPr>
          <w:lang w:eastAsia="fr-FR"/>
        </w:rPr>
      </w:pPr>
      <w:r w:rsidRPr="00A940AD">
        <w:rPr>
          <w:lang w:eastAsia="fr-FR"/>
        </w:rPr>
        <w:t xml:space="preserve">                  </w:t>
      </w:r>
      <w:r w:rsidRPr="00A940AD">
        <w:rPr>
          <w:b/>
          <w:color w:val="FF0000"/>
          <w:vertAlign w:val="superscript"/>
          <w:lang w:eastAsia="fr-FR"/>
        </w:rPr>
        <w:t>3</w:t>
      </w:r>
      <w:r w:rsidRPr="00A940AD">
        <w:rPr>
          <w:lang w:eastAsia="fr-FR"/>
        </w:rPr>
        <w:t>D</w:t>
      </w:r>
    </w:p>
    <w:p w:rsidR="00A940AD" w:rsidRPr="00A940AD" w:rsidRDefault="00A940AD" w:rsidP="00A940AD">
      <w:pPr>
        <w:spacing w:after="120"/>
        <w:ind w:firstLine="2000"/>
        <w:rPr>
          <w:lang w:eastAsia="fr-FR"/>
        </w:rPr>
      </w:pPr>
      <w:r w:rsidRPr="00A940AD">
        <w:rPr>
          <w:lang w:eastAsia="fr-FR"/>
        </w:rPr>
        <w:t xml:space="preserve">                   </w:t>
      </w:r>
      <w:r w:rsidRPr="00A940AD">
        <w:rPr>
          <w:b/>
          <w:color w:val="FF0000"/>
          <w:vertAlign w:val="superscript"/>
          <w:lang w:eastAsia="fr-FR"/>
        </w:rPr>
        <w:t>7</w:t>
      </w:r>
      <w:r w:rsidRPr="00A940AD">
        <w:rPr>
          <w:lang w:eastAsia="fr-FR"/>
        </w:rPr>
        <w:t>E</w:t>
      </w:r>
    </w:p>
    <w:p w:rsidR="00A940AD" w:rsidRPr="00A940AD" w:rsidRDefault="00A940AD" w:rsidP="00A940AD">
      <w:pPr>
        <w:spacing w:after="60"/>
        <w:ind w:left="567"/>
        <w:rPr>
          <w:rFonts w:cs="Arial"/>
          <w:lang w:eastAsia="fr-FR"/>
        </w:rPr>
      </w:pPr>
      <w:r w:rsidRPr="00A940AD">
        <w:rPr>
          <w:rFonts w:cs="Arial"/>
          <w:lang w:eastAsia="fr-FR"/>
        </w:rPr>
        <w:t>La pondération du critère sous forme de pourcentage sera la somme des points attribués à chaque critère divisée par le nombre total de points distribués.</w:t>
      </w:r>
    </w:p>
    <w:p w:rsidR="00A940AD" w:rsidRPr="00A940AD" w:rsidRDefault="00A940AD" w:rsidP="00A940AD">
      <w:pPr>
        <w:spacing w:after="60"/>
        <w:ind w:left="567"/>
        <w:rPr>
          <w:rFonts w:cs="Arial"/>
          <w:lang w:eastAsia="fr-FR"/>
        </w:rPr>
      </w:pPr>
      <w:r w:rsidRPr="00A940AD">
        <w:rPr>
          <w:rFonts w:cs="Arial"/>
          <w:lang w:eastAsia="fr-FR"/>
        </w:rPr>
        <w:t xml:space="preserve">Par exemple, le résultat de cette démarche pourrait donner aux critères A, B, C, D, E la pondération suivante : </w:t>
      </w:r>
    </w:p>
    <w:p w:rsidR="00A940AD" w:rsidRPr="00A940AD" w:rsidRDefault="00A940AD" w:rsidP="00A940AD">
      <w:pPr>
        <w:spacing w:after="60"/>
        <w:ind w:left="567"/>
        <w:rPr>
          <w:rFonts w:cs="Arial"/>
          <w:lang w:eastAsia="fr-FR"/>
        </w:rPr>
      </w:pPr>
      <w:r w:rsidRPr="00A940AD">
        <w:rPr>
          <w:rFonts w:cs="Arial"/>
          <w:lang w:eastAsia="fr-FR"/>
        </w:rPr>
        <w:t>A = 30</w:t>
      </w:r>
      <w:r w:rsidRPr="00A940AD">
        <w:rPr>
          <w:rFonts w:cs="Arial"/>
          <w:lang w:eastAsia="fr-FR"/>
        </w:rPr>
        <w:tab/>
        <w:t>B=25</w:t>
      </w:r>
      <w:r w:rsidRPr="00A940AD">
        <w:rPr>
          <w:rFonts w:cs="Arial"/>
          <w:lang w:eastAsia="fr-FR"/>
        </w:rPr>
        <w:tab/>
        <w:t>C=20</w:t>
      </w:r>
      <w:r w:rsidRPr="00A940AD">
        <w:rPr>
          <w:rFonts w:cs="Arial"/>
          <w:lang w:eastAsia="fr-FR"/>
        </w:rPr>
        <w:tab/>
        <w:t>D=15</w:t>
      </w:r>
      <w:r w:rsidRPr="00A940AD">
        <w:rPr>
          <w:rFonts w:cs="Arial"/>
          <w:lang w:eastAsia="fr-FR"/>
        </w:rPr>
        <w:tab/>
        <w:t xml:space="preserve">E=10 </w:t>
      </w:r>
    </w:p>
    <w:p w:rsidR="00A940AD" w:rsidRPr="00A940AD" w:rsidRDefault="00A940AD" w:rsidP="00A940AD">
      <w:pPr>
        <w:spacing w:after="120"/>
        <w:rPr>
          <w:lang w:eastAsia="fr-FR"/>
        </w:rPr>
      </w:pPr>
      <w:r w:rsidRPr="00A940AD">
        <w:rPr>
          <w:lang w:eastAsia="fr-FR"/>
        </w:rPr>
        <w:br w:type="page"/>
      </w:r>
    </w:p>
    <w:p w:rsidR="00A940AD" w:rsidRPr="00A940AD" w:rsidRDefault="00A940AD" w:rsidP="00A940AD">
      <w:pPr>
        <w:spacing w:after="120" w:line="240" w:lineRule="auto"/>
        <w:ind w:left="340"/>
        <w:jc w:val="center"/>
        <w:rPr>
          <w:rFonts w:ascii="Comic Sans MS" w:hAnsi="Comic Sans MS"/>
          <w:b/>
          <w:bCs/>
          <w:color w:val="FF0000"/>
          <w:sz w:val="28"/>
          <w:szCs w:val="28"/>
          <w:u w:val="single"/>
          <w:lang w:eastAsia="fr-FR"/>
        </w:rPr>
      </w:pPr>
      <w:r w:rsidRPr="00A940AD">
        <w:rPr>
          <w:rFonts w:ascii="Comic Sans MS" w:hAnsi="Comic Sans MS"/>
          <w:b/>
          <w:bCs/>
          <w:color w:val="FF0000"/>
          <w:sz w:val="28"/>
          <w:szCs w:val="28"/>
          <w:u w:val="single"/>
          <w:lang w:eastAsia="fr-FR"/>
        </w:rPr>
        <w:t>Grille de description</w:t>
      </w:r>
    </w:p>
    <w:p w:rsidR="00A940AD" w:rsidRPr="00A940AD" w:rsidRDefault="00A940AD" w:rsidP="00A940AD">
      <w:pPr>
        <w:spacing w:after="120"/>
        <w:rPr>
          <w:lang w:eastAsia="fr-FR"/>
        </w:rPr>
      </w:pPr>
    </w:p>
    <w:tbl>
      <w:tblPr>
        <w:tblW w:w="0" w:type="auto"/>
        <w:tblInd w:w="16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2"/>
        <w:gridCol w:w="815"/>
        <w:gridCol w:w="12"/>
      </w:tblGrid>
      <w:tr w:rsidR="00A940AD" w:rsidRPr="00A940AD" w:rsidTr="00A940AD">
        <w:trPr>
          <w:cantSplit/>
          <w:trHeight w:val="595"/>
        </w:trPr>
        <w:tc>
          <w:tcPr>
            <w:tcW w:w="4959" w:type="dxa"/>
            <w:gridSpan w:val="3"/>
            <w:shd w:val="clear" w:color="auto" w:fill="DDDDDD"/>
          </w:tcPr>
          <w:p w:rsidR="00A940AD" w:rsidRPr="00A940AD" w:rsidRDefault="00A940AD" w:rsidP="00A940AD">
            <w:pPr>
              <w:spacing w:after="12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lang w:eastAsia="fr-FR"/>
              </w:rPr>
            </w:pPr>
            <w:r w:rsidRPr="00A940AD">
              <w:rPr>
                <w:rFonts w:ascii="Comic Sans MS" w:hAnsi="Comic Sans MS"/>
                <w:b/>
                <w:bCs/>
                <w:color w:val="FF0000"/>
                <w:lang w:eastAsia="fr-FR"/>
              </w:rPr>
              <w:t>Critères Destructifs</w:t>
            </w:r>
          </w:p>
        </w:tc>
      </w:tr>
      <w:tr w:rsidR="00A940AD" w:rsidRPr="00A940AD" w:rsidTr="00A940AD">
        <w:trPr>
          <w:cantSplit/>
        </w:trPr>
        <w:tc>
          <w:tcPr>
            <w:tcW w:w="4959" w:type="dxa"/>
            <w:gridSpan w:val="3"/>
          </w:tcPr>
          <w:p w:rsidR="00A940AD" w:rsidRPr="00A940AD" w:rsidRDefault="00A940AD" w:rsidP="00A940AD">
            <w:pPr>
              <w:rPr>
                <w:b/>
                <w:lang w:eastAsia="fr-FR"/>
              </w:rPr>
            </w:pPr>
            <w:r w:rsidRPr="00A940AD">
              <w:rPr>
                <w:b/>
                <w:lang w:eastAsia="fr-FR"/>
              </w:rPr>
              <w:t>Critère 1</w:t>
            </w:r>
          </w:p>
        </w:tc>
      </w:tr>
      <w:tr w:rsidR="00A940AD" w:rsidRPr="00A940AD" w:rsidTr="00A940AD">
        <w:trPr>
          <w:cantSplit/>
        </w:trPr>
        <w:tc>
          <w:tcPr>
            <w:tcW w:w="4959" w:type="dxa"/>
            <w:gridSpan w:val="3"/>
          </w:tcPr>
          <w:p w:rsidR="00A940AD" w:rsidRPr="00A940AD" w:rsidRDefault="00A940AD" w:rsidP="00A940AD">
            <w:pPr>
              <w:rPr>
                <w:b/>
                <w:lang w:eastAsia="fr-FR"/>
              </w:rPr>
            </w:pPr>
            <w:r w:rsidRPr="00A940AD">
              <w:rPr>
                <w:b/>
                <w:lang w:eastAsia="fr-FR"/>
              </w:rPr>
              <w:t>Critère 2</w:t>
            </w:r>
          </w:p>
        </w:tc>
      </w:tr>
      <w:tr w:rsidR="00A940AD" w:rsidRPr="00A940AD" w:rsidTr="00A940AD">
        <w:trPr>
          <w:gridAfter w:val="1"/>
          <w:wAfter w:w="12" w:type="dxa"/>
          <w:cantSplit/>
          <w:trHeight w:val="1417"/>
        </w:trPr>
        <w:tc>
          <w:tcPr>
            <w:tcW w:w="4132" w:type="dxa"/>
            <w:vMerge w:val="restart"/>
            <w:shd w:val="clear" w:color="auto" w:fill="DDDDDD"/>
          </w:tcPr>
          <w:p w:rsidR="00A940AD" w:rsidRPr="00A940AD" w:rsidRDefault="00A940AD" w:rsidP="00A940AD">
            <w:pPr>
              <w:spacing w:before="72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lang w:eastAsia="fr-FR"/>
              </w:rPr>
            </w:pPr>
            <w:r w:rsidRPr="00A940AD">
              <w:rPr>
                <w:rFonts w:ascii="Comic Sans MS" w:hAnsi="Comic Sans MS"/>
                <w:b/>
                <w:bCs/>
                <w:color w:val="FF0000"/>
                <w:lang w:eastAsia="fr-FR"/>
              </w:rPr>
              <w:t>Critères Sélectifs</w:t>
            </w:r>
          </w:p>
        </w:tc>
        <w:tc>
          <w:tcPr>
            <w:tcW w:w="815" w:type="dxa"/>
            <w:shd w:val="clear" w:color="auto" w:fill="DDDDDD"/>
          </w:tcPr>
          <w:p w:rsidR="00A940AD" w:rsidRPr="00A940AD" w:rsidRDefault="00A940AD" w:rsidP="00A940AD">
            <w:pPr>
              <w:spacing w:after="120"/>
              <w:rPr>
                <w:rFonts w:ascii="Comic Sans MS" w:hAnsi="Comic Sans MS"/>
                <w:b/>
                <w:bCs/>
                <w:color w:val="0000FF"/>
                <w:lang w:eastAsia="fr-FR"/>
              </w:rPr>
            </w:pPr>
          </w:p>
        </w:tc>
      </w:tr>
      <w:tr w:rsidR="00A940AD" w:rsidRPr="00A940AD" w:rsidTr="00A940AD">
        <w:trPr>
          <w:gridAfter w:val="1"/>
          <w:wAfter w:w="12" w:type="dxa"/>
        </w:trPr>
        <w:tc>
          <w:tcPr>
            <w:tcW w:w="4132" w:type="dxa"/>
            <w:vMerge/>
            <w:shd w:val="clear" w:color="auto" w:fill="DDDDDD"/>
          </w:tcPr>
          <w:p w:rsidR="00A940AD" w:rsidRPr="00A940AD" w:rsidRDefault="00A940AD" w:rsidP="00A940AD">
            <w:pPr>
              <w:spacing w:after="120"/>
              <w:jc w:val="center"/>
              <w:rPr>
                <w:b/>
                <w:bCs/>
                <w:color w:val="0000FF"/>
                <w:lang w:eastAsia="fr-FR"/>
              </w:rPr>
            </w:pPr>
          </w:p>
        </w:tc>
        <w:tc>
          <w:tcPr>
            <w:tcW w:w="815" w:type="dxa"/>
            <w:shd w:val="clear" w:color="auto" w:fill="DDDDDD"/>
          </w:tcPr>
          <w:p w:rsidR="00A940AD" w:rsidRPr="00A940AD" w:rsidRDefault="00A940AD" w:rsidP="00A940AD">
            <w:pPr>
              <w:spacing w:after="12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lang w:eastAsia="fr-FR"/>
              </w:rPr>
            </w:pPr>
            <w:r w:rsidRPr="00A940AD">
              <w:rPr>
                <w:rFonts w:ascii="Comic Sans MS" w:hAnsi="Comic Sans MS"/>
                <w:b/>
                <w:bCs/>
                <w:color w:val="FF0000"/>
                <w:lang w:eastAsia="fr-FR"/>
              </w:rPr>
              <w:t>Poids</w:t>
            </w:r>
          </w:p>
        </w:tc>
      </w:tr>
      <w:tr w:rsidR="00A940AD" w:rsidRPr="00A940AD" w:rsidTr="00A940AD">
        <w:trPr>
          <w:gridAfter w:val="1"/>
          <w:wAfter w:w="12" w:type="dxa"/>
        </w:trPr>
        <w:tc>
          <w:tcPr>
            <w:tcW w:w="4132" w:type="dxa"/>
          </w:tcPr>
          <w:p w:rsidR="00A940AD" w:rsidRPr="00A940AD" w:rsidRDefault="00A940AD" w:rsidP="00A940AD">
            <w:pPr>
              <w:rPr>
                <w:b/>
                <w:bCs/>
                <w:lang w:eastAsia="fr-FR"/>
              </w:rPr>
            </w:pPr>
            <w:r w:rsidRPr="00A940AD">
              <w:rPr>
                <w:b/>
                <w:bCs/>
                <w:lang w:eastAsia="fr-FR"/>
              </w:rPr>
              <w:t>Critère A</w:t>
            </w:r>
          </w:p>
        </w:tc>
        <w:tc>
          <w:tcPr>
            <w:tcW w:w="815" w:type="dxa"/>
          </w:tcPr>
          <w:p w:rsidR="00A940AD" w:rsidRPr="00A940AD" w:rsidRDefault="00A940AD" w:rsidP="00A940AD">
            <w:pPr>
              <w:jc w:val="center"/>
              <w:rPr>
                <w:lang w:eastAsia="fr-FR"/>
              </w:rPr>
            </w:pPr>
            <w:r w:rsidRPr="00A940AD">
              <w:rPr>
                <w:lang w:eastAsia="fr-FR"/>
              </w:rPr>
              <w:t>30</w:t>
            </w:r>
          </w:p>
        </w:tc>
      </w:tr>
      <w:tr w:rsidR="00A940AD" w:rsidRPr="00A940AD" w:rsidTr="00A940AD">
        <w:trPr>
          <w:gridAfter w:val="1"/>
          <w:wAfter w:w="12" w:type="dxa"/>
        </w:trPr>
        <w:tc>
          <w:tcPr>
            <w:tcW w:w="4132" w:type="dxa"/>
          </w:tcPr>
          <w:p w:rsidR="00A940AD" w:rsidRPr="00A940AD" w:rsidRDefault="00A940AD" w:rsidP="00A940AD">
            <w:pPr>
              <w:rPr>
                <w:b/>
                <w:bCs/>
                <w:lang w:eastAsia="fr-FR"/>
              </w:rPr>
            </w:pPr>
            <w:r w:rsidRPr="00A940AD">
              <w:rPr>
                <w:b/>
                <w:bCs/>
                <w:lang w:eastAsia="fr-FR"/>
              </w:rPr>
              <w:t>Critère B</w:t>
            </w:r>
          </w:p>
        </w:tc>
        <w:tc>
          <w:tcPr>
            <w:tcW w:w="815" w:type="dxa"/>
          </w:tcPr>
          <w:p w:rsidR="00A940AD" w:rsidRPr="00A940AD" w:rsidRDefault="00A940AD" w:rsidP="00A940AD">
            <w:pPr>
              <w:jc w:val="center"/>
              <w:rPr>
                <w:lang w:eastAsia="fr-FR"/>
              </w:rPr>
            </w:pPr>
            <w:r w:rsidRPr="00A940AD">
              <w:rPr>
                <w:lang w:eastAsia="fr-FR"/>
              </w:rPr>
              <w:t>25</w:t>
            </w:r>
          </w:p>
        </w:tc>
      </w:tr>
      <w:tr w:rsidR="00A940AD" w:rsidRPr="00A940AD" w:rsidTr="00A940AD">
        <w:trPr>
          <w:gridAfter w:val="1"/>
          <w:wAfter w:w="12" w:type="dxa"/>
        </w:trPr>
        <w:tc>
          <w:tcPr>
            <w:tcW w:w="4132" w:type="dxa"/>
          </w:tcPr>
          <w:p w:rsidR="00A940AD" w:rsidRPr="00A940AD" w:rsidRDefault="00A940AD" w:rsidP="00A940AD">
            <w:pPr>
              <w:rPr>
                <w:b/>
                <w:bCs/>
                <w:lang w:eastAsia="fr-FR"/>
              </w:rPr>
            </w:pPr>
            <w:r w:rsidRPr="00A940AD">
              <w:rPr>
                <w:b/>
                <w:bCs/>
                <w:lang w:eastAsia="fr-FR"/>
              </w:rPr>
              <w:t>Critère C</w:t>
            </w:r>
          </w:p>
        </w:tc>
        <w:tc>
          <w:tcPr>
            <w:tcW w:w="815" w:type="dxa"/>
          </w:tcPr>
          <w:p w:rsidR="00A940AD" w:rsidRPr="00A940AD" w:rsidRDefault="00A940AD" w:rsidP="00A940AD">
            <w:pPr>
              <w:jc w:val="center"/>
              <w:rPr>
                <w:lang w:eastAsia="fr-FR"/>
              </w:rPr>
            </w:pPr>
            <w:r w:rsidRPr="00A940AD">
              <w:rPr>
                <w:lang w:eastAsia="fr-FR"/>
              </w:rPr>
              <w:t>20</w:t>
            </w:r>
          </w:p>
        </w:tc>
      </w:tr>
      <w:tr w:rsidR="00A940AD" w:rsidRPr="00A940AD" w:rsidTr="00A940AD">
        <w:trPr>
          <w:gridAfter w:val="1"/>
          <w:wAfter w:w="12" w:type="dxa"/>
        </w:trPr>
        <w:tc>
          <w:tcPr>
            <w:tcW w:w="4132" w:type="dxa"/>
          </w:tcPr>
          <w:p w:rsidR="00A940AD" w:rsidRPr="00A940AD" w:rsidRDefault="00A940AD" w:rsidP="00A940AD">
            <w:pPr>
              <w:rPr>
                <w:b/>
                <w:bCs/>
                <w:lang w:eastAsia="fr-FR"/>
              </w:rPr>
            </w:pPr>
            <w:r w:rsidRPr="00A940AD">
              <w:rPr>
                <w:b/>
                <w:bCs/>
                <w:lang w:eastAsia="fr-FR"/>
              </w:rPr>
              <w:t>Critère D</w:t>
            </w:r>
          </w:p>
        </w:tc>
        <w:tc>
          <w:tcPr>
            <w:tcW w:w="815" w:type="dxa"/>
          </w:tcPr>
          <w:p w:rsidR="00A940AD" w:rsidRPr="00A940AD" w:rsidRDefault="00A940AD" w:rsidP="00A940AD">
            <w:pPr>
              <w:jc w:val="center"/>
              <w:rPr>
                <w:lang w:eastAsia="fr-FR"/>
              </w:rPr>
            </w:pPr>
            <w:r w:rsidRPr="00A940AD">
              <w:rPr>
                <w:lang w:eastAsia="fr-FR"/>
              </w:rPr>
              <w:t>15</w:t>
            </w:r>
          </w:p>
        </w:tc>
      </w:tr>
      <w:tr w:rsidR="00A940AD" w:rsidRPr="00A940AD" w:rsidTr="00A940AD">
        <w:trPr>
          <w:gridAfter w:val="1"/>
          <w:wAfter w:w="12" w:type="dxa"/>
        </w:trPr>
        <w:tc>
          <w:tcPr>
            <w:tcW w:w="4132" w:type="dxa"/>
          </w:tcPr>
          <w:p w:rsidR="00A940AD" w:rsidRPr="00A940AD" w:rsidRDefault="00A940AD" w:rsidP="00A940AD">
            <w:pPr>
              <w:rPr>
                <w:b/>
                <w:bCs/>
                <w:lang w:eastAsia="fr-FR"/>
              </w:rPr>
            </w:pPr>
            <w:r w:rsidRPr="00A940AD">
              <w:rPr>
                <w:b/>
                <w:bCs/>
                <w:lang w:eastAsia="fr-FR"/>
              </w:rPr>
              <w:t>Critère E</w:t>
            </w:r>
          </w:p>
        </w:tc>
        <w:tc>
          <w:tcPr>
            <w:tcW w:w="815" w:type="dxa"/>
          </w:tcPr>
          <w:p w:rsidR="00A940AD" w:rsidRPr="00A940AD" w:rsidRDefault="00A940AD" w:rsidP="00A940AD">
            <w:pPr>
              <w:jc w:val="center"/>
              <w:rPr>
                <w:lang w:eastAsia="fr-FR"/>
              </w:rPr>
            </w:pPr>
            <w:r w:rsidRPr="00A940AD">
              <w:rPr>
                <w:lang w:eastAsia="fr-FR"/>
              </w:rPr>
              <w:t>10</w:t>
            </w:r>
          </w:p>
        </w:tc>
      </w:tr>
      <w:tr w:rsidR="00A940AD" w:rsidRPr="00A940AD" w:rsidTr="00A940AD">
        <w:trPr>
          <w:gridAfter w:val="1"/>
          <w:wAfter w:w="12" w:type="dxa"/>
        </w:trPr>
        <w:tc>
          <w:tcPr>
            <w:tcW w:w="4132" w:type="dxa"/>
          </w:tcPr>
          <w:p w:rsidR="00A940AD" w:rsidRPr="00A940AD" w:rsidRDefault="00A940AD" w:rsidP="00A940AD">
            <w:pPr>
              <w:jc w:val="right"/>
              <w:rPr>
                <w:b/>
                <w:bCs/>
                <w:lang w:eastAsia="fr-FR"/>
              </w:rPr>
            </w:pPr>
            <w:r w:rsidRPr="00A940AD">
              <w:rPr>
                <w:b/>
                <w:bCs/>
                <w:lang w:eastAsia="fr-FR"/>
              </w:rPr>
              <w:t>Total</w:t>
            </w:r>
          </w:p>
        </w:tc>
        <w:tc>
          <w:tcPr>
            <w:tcW w:w="815" w:type="dxa"/>
          </w:tcPr>
          <w:p w:rsidR="00A940AD" w:rsidRPr="00A940AD" w:rsidRDefault="00A940AD" w:rsidP="00A940AD">
            <w:pPr>
              <w:jc w:val="center"/>
              <w:rPr>
                <w:lang w:eastAsia="fr-FR"/>
              </w:rPr>
            </w:pPr>
            <w:r w:rsidRPr="00A940AD">
              <w:rPr>
                <w:lang w:eastAsia="fr-FR"/>
              </w:rPr>
              <w:t>100</w:t>
            </w:r>
          </w:p>
        </w:tc>
      </w:tr>
    </w:tbl>
    <w:p w:rsidR="00A940AD" w:rsidRPr="00A940AD" w:rsidRDefault="00A940AD" w:rsidP="00A940AD">
      <w:pPr>
        <w:spacing w:after="120"/>
        <w:rPr>
          <w:color w:val="666699"/>
          <w:szCs w:val="24"/>
          <w:lang w:eastAsia="fr-FR"/>
        </w:rPr>
      </w:pPr>
    </w:p>
    <w:p w:rsidR="00A940AD" w:rsidRPr="00A940AD" w:rsidRDefault="00A940AD" w:rsidP="00A940AD">
      <w:pPr>
        <w:pStyle w:val="Titre1"/>
      </w:pPr>
      <w:bookmarkStart w:id="3" w:name="_Toc426642774"/>
      <w:r w:rsidRPr="00A940AD">
        <w:t>Générer des options</w:t>
      </w:r>
      <w:bookmarkEnd w:id="3"/>
    </w:p>
    <w:p w:rsidR="00A940AD" w:rsidRPr="00A940AD" w:rsidRDefault="00A940AD" w:rsidP="00A940AD">
      <w:pPr>
        <w:spacing w:after="60"/>
        <w:ind w:left="567"/>
        <w:rPr>
          <w:rFonts w:cs="Arial"/>
          <w:lang w:eastAsia="fr-FR"/>
        </w:rPr>
      </w:pPr>
      <w:r w:rsidRPr="00A940AD">
        <w:rPr>
          <w:rFonts w:cs="Arial"/>
          <w:lang w:eastAsia="fr-FR"/>
        </w:rPr>
        <w:t xml:space="preserve">La grille de description élaborée donne les éléments d’un cahier des charges pour </w:t>
      </w:r>
      <w:r>
        <w:rPr>
          <w:rFonts w:cs="Arial"/>
          <w:lang w:eastAsia="fr-FR"/>
        </w:rPr>
        <w:t>trouver des options de solution</w:t>
      </w:r>
      <w:r w:rsidRPr="00A940AD">
        <w:rPr>
          <w:rFonts w:cs="Arial"/>
          <w:lang w:eastAsia="fr-FR"/>
        </w:rPr>
        <w:t xml:space="preserve"> O1, O2, O3.</w:t>
      </w:r>
    </w:p>
    <w:p w:rsidR="00A940AD" w:rsidRPr="00A940AD" w:rsidRDefault="00A940AD" w:rsidP="00A940AD">
      <w:pPr>
        <w:pStyle w:val="Titre1"/>
      </w:pPr>
      <w:bookmarkStart w:id="4" w:name="_Toc426642775"/>
      <w:r w:rsidRPr="00A940AD">
        <w:t>Test des options</w:t>
      </w:r>
      <w:bookmarkEnd w:id="4"/>
    </w:p>
    <w:p w:rsidR="00A940AD" w:rsidRPr="00A940AD" w:rsidRDefault="00A940AD" w:rsidP="00A940AD">
      <w:pPr>
        <w:spacing w:after="60"/>
        <w:ind w:left="567"/>
        <w:rPr>
          <w:rFonts w:cs="Arial"/>
          <w:lang w:eastAsia="fr-FR"/>
        </w:rPr>
      </w:pPr>
      <w:r w:rsidRPr="00A940AD">
        <w:rPr>
          <w:rFonts w:cs="Arial"/>
          <w:lang w:eastAsia="fr-FR"/>
        </w:rPr>
        <w:t>Les options seront présentées devant la grille de description afin d’évaluer les options eu égard aux critères.</w:t>
      </w:r>
    </w:p>
    <w:p w:rsidR="00A940AD" w:rsidRPr="00A940AD" w:rsidRDefault="00A940AD" w:rsidP="00A940AD">
      <w:pPr>
        <w:rPr>
          <w:lang w:eastAsia="fr-FR"/>
        </w:rPr>
      </w:pPr>
    </w:p>
    <w:tbl>
      <w:tblPr>
        <w:tblW w:w="0" w:type="auto"/>
        <w:tblInd w:w="16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4"/>
        <w:gridCol w:w="694"/>
        <w:gridCol w:w="12"/>
        <w:gridCol w:w="519"/>
        <w:gridCol w:w="531"/>
        <w:gridCol w:w="531"/>
        <w:gridCol w:w="531"/>
        <w:gridCol w:w="531"/>
        <w:gridCol w:w="579"/>
      </w:tblGrid>
      <w:tr w:rsidR="00A940AD" w:rsidRPr="00A940AD" w:rsidTr="00A940AD">
        <w:trPr>
          <w:cantSplit/>
          <w:trHeight w:val="595"/>
        </w:trPr>
        <w:tc>
          <w:tcPr>
            <w:tcW w:w="2290" w:type="dxa"/>
            <w:gridSpan w:val="3"/>
            <w:shd w:val="clear" w:color="auto" w:fill="DDDDDD"/>
          </w:tcPr>
          <w:p w:rsidR="00A940AD" w:rsidRPr="00A940AD" w:rsidRDefault="00A940AD" w:rsidP="00A940AD">
            <w:pPr>
              <w:spacing w:after="12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lang w:eastAsia="fr-FR"/>
              </w:rPr>
            </w:pPr>
            <w:r w:rsidRPr="00A940AD">
              <w:rPr>
                <w:rFonts w:ascii="Comic Sans MS" w:hAnsi="Comic Sans MS"/>
                <w:b/>
                <w:bCs/>
                <w:color w:val="FF0000"/>
                <w:lang w:eastAsia="fr-FR"/>
              </w:rPr>
              <w:t>Critères Destructifs</w:t>
            </w:r>
          </w:p>
        </w:tc>
        <w:tc>
          <w:tcPr>
            <w:tcW w:w="1050" w:type="dxa"/>
            <w:gridSpan w:val="2"/>
            <w:shd w:val="clear" w:color="auto" w:fill="DDDDDD"/>
          </w:tcPr>
          <w:p w:rsidR="00A940AD" w:rsidRPr="00A940AD" w:rsidRDefault="00A940AD" w:rsidP="00A940AD">
            <w:pPr>
              <w:spacing w:after="12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lang w:eastAsia="fr-FR"/>
              </w:rPr>
            </w:pPr>
            <w:r w:rsidRPr="00A940AD">
              <w:rPr>
                <w:rFonts w:ascii="Comic Sans MS" w:hAnsi="Comic Sans MS"/>
                <w:b/>
                <w:bCs/>
                <w:color w:val="FF0000"/>
                <w:lang w:eastAsia="fr-FR"/>
              </w:rPr>
              <w:t>O1</w:t>
            </w:r>
          </w:p>
        </w:tc>
        <w:tc>
          <w:tcPr>
            <w:tcW w:w="1062" w:type="dxa"/>
            <w:gridSpan w:val="2"/>
            <w:shd w:val="clear" w:color="auto" w:fill="DDDDDD"/>
          </w:tcPr>
          <w:p w:rsidR="00A940AD" w:rsidRPr="00A940AD" w:rsidRDefault="00A940AD" w:rsidP="00A940AD">
            <w:pPr>
              <w:spacing w:after="12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lang w:eastAsia="fr-FR"/>
              </w:rPr>
            </w:pPr>
            <w:r w:rsidRPr="00A940AD">
              <w:rPr>
                <w:rFonts w:ascii="Comic Sans MS" w:hAnsi="Comic Sans MS"/>
                <w:b/>
                <w:bCs/>
                <w:color w:val="FF0000"/>
                <w:lang w:eastAsia="fr-FR"/>
              </w:rPr>
              <w:t>O1</w:t>
            </w:r>
          </w:p>
        </w:tc>
        <w:tc>
          <w:tcPr>
            <w:tcW w:w="1110" w:type="dxa"/>
            <w:gridSpan w:val="2"/>
            <w:shd w:val="clear" w:color="auto" w:fill="DDDDDD"/>
          </w:tcPr>
          <w:p w:rsidR="00A940AD" w:rsidRPr="00A940AD" w:rsidRDefault="00A940AD" w:rsidP="00A940AD">
            <w:pPr>
              <w:spacing w:after="12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lang w:eastAsia="fr-FR"/>
              </w:rPr>
            </w:pPr>
            <w:r w:rsidRPr="00A940AD">
              <w:rPr>
                <w:rFonts w:ascii="Comic Sans MS" w:hAnsi="Comic Sans MS"/>
                <w:b/>
                <w:bCs/>
                <w:color w:val="FF0000"/>
                <w:lang w:eastAsia="fr-FR"/>
              </w:rPr>
              <w:t>O1</w:t>
            </w:r>
          </w:p>
        </w:tc>
      </w:tr>
      <w:tr w:rsidR="00A940AD" w:rsidRPr="00A940AD" w:rsidTr="00A940AD">
        <w:trPr>
          <w:cantSplit/>
        </w:trPr>
        <w:tc>
          <w:tcPr>
            <w:tcW w:w="2290" w:type="dxa"/>
            <w:gridSpan w:val="3"/>
          </w:tcPr>
          <w:p w:rsidR="00A940AD" w:rsidRPr="00A940AD" w:rsidRDefault="00A940AD" w:rsidP="00A940AD">
            <w:pPr>
              <w:rPr>
                <w:b/>
                <w:lang w:eastAsia="fr-FR"/>
              </w:rPr>
            </w:pPr>
            <w:r w:rsidRPr="00A940AD">
              <w:rPr>
                <w:b/>
                <w:lang w:eastAsia="fr-FR"/>
              </w:rPr>
              <w:t>Critère 1</w:t>
            </w:r>
          </w:p>
        </w:tc>
        <w:tc>
          <w:tcPr>
            <w:tcW w:w="1050" w:type="dxa"/>
            <w:gridSpan w:val="2"/>
          </w:tcPr>
          <w:p w:rsidR="00A940AD" w:rsidRPr="00A940AD" w:rsidRDefault="00A940AD" w:rsidP="00A940AD">
            <w:pPr>
              <w:jc w:val="center"/>
              <w:rPr>
                <w:b/>
                <w:lang w:eastAsia="fr-FR"/>
              </w:rPr>
            </w:pPr>
            <w:r w:rsidRPr="00A940AD">
              <w:rPr>
                <w:b/>
                <w:lang w:eastAsia="fr-FR"/>
              </w:rPr>
              <w:t>Oui</w:t>
            </w:r>
          </w:p>
        </w:tc>
        <w:tc>
          <w:tcPr>
            <w:tcW w:w="1062" w:type="dxa"/>
            <w:gridSpan w:val="2"/>
          </w:tcPr>
          <w:p w:rsidR="00A940AD" w:rsidRPr="00A940AD" w:rsidRDefault="00A940AD" w:rsidP="00A940AD">
            <w:pPr>
              <w:jc w:val="center"/>
              <w:rPr>
                <w:b/>
                <w:lang w:eastAsia="fr-FR"/>
              </w:rPr>
            </w:pPr>
            <w:r w:rsidRPr="00A940AD">
              <w:rPr>
                <w:b/>
                <w:lang w:eastAsia="fr-FR"/>
              </w:rPr>
              <w:t>Non</w:t>
            </w:r>
          </w:p>
        </w:tc>
        <w:tc>
          <w:tcPr>
            <w:tcW w:w="1110" w:type="dxa"/>
            <w:gridSpan w:val="2"/>
          </w:tcPr>
          <w:p w:rsidR="00A940AD" w:rsidRPr="00A940AD" w:rsidRDefault="00A940AD" w:rsidP="00A940AD">
            <w:pPr>
              <w:jc w:val="center"/>
              <w:rPr>
                <w:b/>
                <w:lang w:eastAsia="fr-FR"/>
              </w:rPr>
            </w:pPr>
            <w:r w:rsidRPr="00A940AD">
              <w:rPr>
                <w:b/>
                <w:lang w:eastAsia="fr-FR"/>
              </w:rPr>
              <w:t>Oui</w:t>
            </w:r>
          </w:p>
        </w:tc>
      </w:tr>
      <w:tr w:rsidR="00A940AD" w:rsidRPr="00A940AD" w:rsidTr="00A940AD">
        <w:trPr>
          <w:cantSplit/>
        </w:trPr>
        <w:tc>
          <w:tcPr>
            <w:tcW w:w="2290" w:type="dxa"/>
            <w:gridSpan w:val="3"/>
          </w:tcPr>
          <w:p w:rsidR="00A940AD" w:rsidRPr="00A940AD" w:rsidRDefault="00A940AD" w:rsidP="00A940AD">
            <w:pPr>
              <w:rPr>
                <w:b/>
                <w:lang w:eastAsia="fr-FR"/>
              </w:rPr>
            </w:pPr>
            <w:r w:rsidRPr="00A940AD">
              <w:rPr>
                <w:b/>
                <w:lang w:eastAsia="fr-FR"/>
              </w:rPr>
              <w:t>Critère 2</w:t>
            </w:r>
          </w:p>
        </w:tc>
        <w:tc>
          <w:tcPr>
            <w:tcW w:w="1050" w:type="dxa"/>
            <w:gridSpan w:val="2"/>
          </w:tcPr>
          <w:p w:rsidR="00A940AD" w:rsidRPr="00A940AD" w:rsidRDefault="00A940AD" w:rsidP="00A940AD">
            <w:pPr>
              <w:jc w:val="center"/>
              <w:rPr>
                <w:b/>
                <w:lang w:eastAsia="fr-FR"/>
              </w:rPr>
            </w:pPr>
            <w:r w:rsidRPr="00A940AD">
              <w:rPr>
                <w:b/>
                <w:lang w:eastAsia="fr-FR"/>
              </w:rPr>
              <w:t>Oui</w:t>
            </w:r>
          </w:p>
        </w:tc>
        <w:tc>
          <w:tcPr>
            <w:tcW w:w="1062" w:type="dxa"/>
            <w:gridSpan w:val="2"/>
            <w:shd w:val="clear" w:color="auto" w:fill="FF0000"/>
          </w:tcPr>
          <w:p w:rsidR="00A940AD" w:rsidRPr="00A940AD" w:rsidRDefault="00A940AD" w:rsidP="00A940AD">
            <w:pPr>
              <w:jc w:val="center"/>
              <w:rPr>
                <w:b/>
                <w:lang w:eastAsia="fr-FR"/>
              </w:rPr>
            </w:pPr>
          </w:p>
        </w:tc>
        <w:tc>
          <w:tcPr>
            <w:tcW w:w="1110" w:type="dxa"/>
            <w:gridSpan w:val="2"/>
          </w:tcPr>
          <w:p w:rsidR="00A940AD" w:rsidRPr="00A940AD" w:rsidRDefault="00A940AD" w:rsidP="00A940AD">
            <w:pPr>
              <w:jc w:val="center"/>
              <w:rPr>
                <w:b/>
                <w:lang w:eastAsia="fr-FR"/>
              </w:rPr>
            </w:pPr>
            <w:r w:rsidRPr="00A940AD">
              <w:rPr>
                <w:b/>
                <w:lang w:eastAsia="fr-FR"/>
              </w:rPr>
              <w:t>Oui</w:t>
            </w:r>
          </w:p>
        </w:tc>
      </w:tr>
      <w:tr w:rsidR="00A940AD" w:rsidRPr="00A940AD" w:rsidTr="00A940AD">
        <w:trPr>
          <w:cantSplit/>
          <w:trHeight w:val="1417"/>
        </w:trPr>
        <w:tc>
          <w:tcPr>
            <w:tcW w:w="1584" w:type="dxa"/>
            <w:vMerge w:val="restart"/>
            <w:shd w:val="clear" w:color="auto" w:fill="DDDDDD"/>
          </w:tcPr>
          <w:p w:rsidR="00A940AD" w:rsidRPr="00A940AD" w:rsidRDefault="00A940AD" w:rsidP="00A940AD">
            <w:pPr>
              <w:spacing w:before="72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lang w:eastAsia="fr-FR"/>
              </w:rPr>
            </w:pPr>
            <w:r w:rsidRPr="00A940AD">
              <w:rPr>
                <w:rFonts w:ascii="Comic Sans MS" w:hAnsi="Comic Sans MS"/>
                <w:b/>
                <w:bCs/>
                <w:color w:val="FF0000"/>
                <w:lang w:eastAsia="fr-FR"/>
              </w:rPr>
              <w:t>Critères Sélectifs</w:t>
            </w:r>
          </w:p>
        </w:tc>
        <w:tc>
          <w:tcPr>
            <w:tcW w:w="694" w:type="dxa"/>
            <w:shd w:val="clear" w:color="auto" w:fill="DDDDDD"/>
          </w:tcPr>
          <w:p w:rsidR="00A940AD" w:rsidRPr="00A940AD" w:rsidRDefault="00A940AD" w:rsidP="00A940AD">
            <w:pPr>
              <w:spacing w:after="120"/>
              <w:rPr>
                <w:rFonts w:ascii="Comic Sans MS" w:hAnsi="Comic Sans MS"/>
                <w:b/>
                <w:bCs/>
                <w:color w:val="0000FF"/>
                <w:lang w:eastAsia="fr-FR"/>
              </w:rPr>
            </w:pPr>
          </w:p>
        </w:tc>
        <w:tc>
          <w:tcPr>
            <w:tcW w:w="531" w:type="dxa"/>
            <w:gridSpan w:val="2"/>
            <w:vMerge w:val="restart"/>
            <w:shd w:val="clear" w:color="auto" w:fill="DDDDDD"/>
            <w:textDirection w:val="btLr"/>
          </w:tcPr>
          <w:p w:rsidR="00A940AD" w:rsidRPr="00A940AD" w:rsidRDefault="00A940AD" w:rsidP="00A940AD">
            <w:pPr>
              <w:spacing w:before="100" w:beforeAutospacing="1" w:after="100" w:afterAutospacing="1" w:line="240" w:lineRule="auto"/>
              <w:jc w:val="center"/>
              <w:rPr>
                <w:rFonts w:ascii="Comic Sans MS" w:hAnsi="Comic Sans MS"/>
                <w:b/>
                <w:bCs/>
                <w:color w:val="FF0000"/>
                <w:lang w:eastAsia="fr-FR"/>
              </w:rPr>
            </w:pPr>
            <w:r w:rsidRPr="00A940AD">
              <w:rPr>
                <w:b/>
                <w:color w:val="FF0000"/>
                <w:lang w:eastAsia="fr-FR"/>
              </w:rPr>
              <w:t>Note de 1 à 10</w:t>
            </w:r>
          </w:p>
        </w:tc>
        <w:tc>
          <w:tcPr>
            <w:tcW w:w="531" w:type="dxa"/>
            <w:vMerge w:val="restart"/>
            <w:shd w:val="clear" w:color="auto" w:fill="DDDDDD"/>
            <w:textDirection w:val="btLr"/>
          </w:tcPr>
          <w:p w:rsidR="00A940AD" w:rsidRPr="00A940AD" w:rsidRDefault="00A940AD" w:rsidP="00A940AD">
            <w:pPr>
              <w:spacing w:before="100" w:beforeAutospacing="1" w:after="100" w:afterAutospacing="1" w:line="240" w:lineRule="auto"/>
              <w:jc w:val="center"/>
              <w:rPr>
                <w:rFonts w:ascii="Comic Sans MS" w:hAnsi="Comic Sans MS"/>
                <w:b/>
                <w:bCs/>
                <w:color w:val="FF0000"/>
                <w:lang w:eastAsia="fr-FR"/>
              </w:rPr>
            </w:pPr>
            <w:r w:rsidRPr="00A940AD">
              <w:rPr>
                <w:rFonts w:ascii="Comic Sans MS" w:hAnsi="Comic Sans MS"/>
                <w:b/>
                <w:bCs/>
                <w:color w:val="FF0000"/>
                <w:lang w:eastAsia="fr-FR"/>
              </w:rPr>
              <w:t>Note pondérée</w:t>
            </w:r>
          </w:p>
        </w:tc>
        <w:tc>
          <w:tcPr>
            <w:tcW w:w="531" w:type="dxa"/>
            <w:vMerge w:val="restart"/>
            <w:shd w:val="clear" w:color="auto" w:fill="FF0000"/>
            <w:textDirection w:val="btLr"/>
          </w:tcPr>
          <w:p w:rsidR="00A940AD" w:rsidRPr="00A940AD" w:rsidRDefault="00A940AD" w:rsidP="00A940AD">
            <w:pPr>
              <w:spacing w:before="100" w:beforeAutospacing="1" w:after="100" w:afterAutospacing="1" w:line="240" w:lineRule="auto"/>
              <w:jc w:val="center"/>
              <w:rPr>
                <w:rFonts w:ascii="Comic Sans MS" w:hAnsi="Comic Sans MS"/>
                <w:b/>
                <w:bCs/>
                <w:color w:val="FF0000"/>
                <w:lang w:eastAsia="fr-FR"/>
              </w:rPr>
            </w:pPr>
            <w:r w:rsidRPr="00A940AD">
              <w:rPr>
                <w:b/>
                <w:color w:val="FF0000"/>
                <w:lang w:eastAsia="fr-FR"/>
              </w:rPr>
              <w:t>Note de 1 à 10</w:t>
            </w:r>
          </w:p>
        </w:tc>
        <w:tc>
          <w:tcPr>
            <w:tcW w:w="531" w:type="dxa"/>
            <w:vMerge w:val="restart"/>
            <w:shd w:val="clear" w:color="auto" w:fill="FF0000"/>
            <w:textDirection w:val="btLr"/>
          </w:tcPr>
          <w:p w:rsidR="00A940AD" w:rsidRPr="00A940AD" w:rsidRDefault="00A940AD" w:rsidP="00A940AD">
            <w:pPr>
              <w:spacing w:before="100" w:beforeAutospacing="1" w:after="100" w:afterAutospacing="1" w:line="240" w:lineRule="auto"/>
              <w:jc w:val="center"/>
              <w:rPr>
                <w:rFonts w:ascii="Comic Sans MS" w:hAnsi="Comic Sans MS"/>
                <w:b/>
                <w:bCs/>
                <w:color w:val="FF0000"/>
                <w:lang w:eastAsia="fr-FR"/>
              </w:rPr>
            </w:pPr>
            <w:r w:rsidRPr="00A940AD">
              <w:rPr>
                <w:rFonts w:ascii="Comic Sans MS" w:hAnsi="Comic Sans MS"/>
                <w:b/>
                <w:bCs/>
                <w:color w:val="FF0000"/>
                <w:lang w:eastAsia="fr-FR"/>
              </w:rPr>
              <w:t>Note pondérée</w:t>
            </w:r>
          </w:p>
        </w:tc>
        <w:tc>
          <w:tcPr>
            <w:tcW w:w="531" w:type="dxa"/>
            <w:vMerge w:val="restart"/>
            <w:shd w:val="clear" w:color="auto" w:fill="DDDDDD"/>
            <w:textDirection w:val="btLr"/>
          </w:tcPr>
          <w:p w:rsidR="00A940AD" w:rsidRPr="00A940AD" w:rsidRDefault="00A940AD" w:rsidP="00A940AD">
            <w:pPr>
              <w:spacing w:before="100" w:beforeAutospacing="1" w:after="100" w:afterAutospacing="1" w:line="240" w:lineRule="auto"/>
              <w:jc w:val="center"/>
              <w:rPr>
                <w:rFonts w:ascii="Comic Sans MS" w:hAnsi="Comic Sans MS"/>
                <w:b/>
                <w:bCs/>
                <w:color w:val="FF0000"/>
                <w:lang w:eastAsia="fr-FR"/>
              </w:rPr>
            </w:pPr>
            <w:r w:rsidRPr="00A940AD">
              <w:rPr>
                <w:b/>
                <w:color w:val="FF0000"/>
                <w:lang w:eastAsia="fr-FR"/>
              </w:rPr>
              <w:t>Note de 1 à 10</w:t>
            </w:r>
          </w:p>
        </w:tc>
        <w:tc>
          <w:tcPr>
            <w:tcW w:w="579" w:type="dxa"/>
            <w:vMerge w:val="restart"/>
            <w:shd w:val="clear" w:color="auto" w:fill="DDDDDD"/>
            <w:textDirection w:val="btLr"/>
          </w:tcPr>
          <w:p w:rsidR="00A940AD" w:rsidRPr="00A940AD" w:rsidRDefault="00A940AD" w:rsidP="00A940AD">
            <w:pPr>
              <w:spacing w:before="100" w:beforeAutospacing="1" w:after="100" w:afterAutospacing="1" w:line="240" w:lineRule="auto"/>
              <w:jc w:val="center"/>
              <w:rPr>
                <w:rFonts w:ascii="Comic Sans MS" w:hAnsi="Comic Sans MS"/>
                <w:b/>
                <w:bCs/>
                <w:color w:val="FF0000"/>
                <w:lang w:eastAsia="fr-FR"/>
              </w:rPr>
            </w:pPr>
            <w:r w:rsidRPr="00A940AD">
              <w:rPr>
                <w:rFonts w:ascii="Comic Sans MS" w:hAnsi="Comic Sans MS"/>
                <w:b/>
                <w:bCs/>
                <w:color w:val="FF0000"/>
                <w:lang w:eastAsia="fr-FR"/>
              </w:rPr>
              <w:t>Note pondérée</w:t>
            </w:r>
          </w:p>
        </w:tc>
      </w:tr>
      <w:tr w:rsidR="00A940AD" w:rsidRPr="00A940AD" w:rsidTr="00A940AD">
        <w:tc>
          <w:tcPr>
            <w:tcW w:w="1584" w:type="dxa"/>
            <w:vMerge/>
            <w:shd w:val="clear" w:color="auto" w:fill="DDDDDD"/>
          </w:tcPr>
          <w:p w:rsidR="00A940AD" w:rsidRPr="00A940AD" w:rsidRDefault="00A940AD" w:rsidP="00A940AD">
            <w:pPr>
              <w:spacing w:after="120"/>
              <w:jc w:val="center"/>
              <w:rPr>
                <w:b/>
                <w:bCs/>
                <w:color w:val="0000FF"/>
                <w:lang w:eastAsia="fr-FR"/>
              </w:rPr>
            </w:pPr>
          </w:p>
        </w:tc>
        <w:tc>
          <w:tcPr>
            <w:tcW w:w="694" w:type="dxa"/>
            <w:shd w:val="clear" w:color="auto" w:fill="DDDDDD"/>
          </w:tcPr>
          <w:p w:rsidR="00A940AD" w:rsidRPr="00A940AD" w:rsidRDefault="00A940AD" w:rsidP="00A940AD">
            <w:pPr>
              <w:spacing w:after="12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lang w:eastAsia="fr-FR"/>
              </w:rPr>
            </w:pPr>
            <w:r w:rsidRPr="00A940AD">
              <w:rPr>
                <w:rFonts w:ascii="Comic Sans MS" w:hAnsi="Comic Sans MS"/>
                <w:b/>
                <w:bCs/>
                <w:color w:val="FF0000"/>
                <w:lang w:eastAsia="fr-FR"/>
              </w:rPr>
              <w:t>Poids</w:t>
            </w:r>
          </w:p>
        </w:tc>
        <w:tc>
          <w:tcPr>
            <w:tcW w:w="531" w:type="dxa"/>
            <w:gridSpan w:val="2"/>
            <w:vMerge/>
            <w:shd w:val="clear" w:color="auto" w:fill="DDDDDD"/>
          </w:tcPr>
          <w:p w:rsidR="00A940AD" w:rsidRPr="00A940AD" w:rsidRDefault="00A940AD" w:rsidP="00A940AD">
            <w:pPr>
              <w:spacing w:before="360" w:after="360"/>
              <w:jc w:val="center"/>
              <w:rPr>
                <w:b/>
                <w:bCs/>
                <w:color w:val="0000FF"/>
                <w:lang w:eastAsia="fr-FR"/>
              </w:rPr>
            </w:pPr>
          </w:p>
        </w:tc>
        <w:tc>
          <w:tcPr>
            <w:tcW w:w="531" w:type="dxa"/>
            <w:vMerge/>
            <w:shd w:val="clear" w:color="auto" w:fill="DDDDDD"/>
          </w:tcPr>
          <w:p w:rsidR="00A940AD" w:rsidRPr="00A940AD" w:rsidRDefault="00A940AD" w:rsidP="00A940AD">
            <w:pPr>
              <w:spacing w:before="360" w:after="360"/>
              <w:jc w:val="center"/>
              <w:rPr>
                <w:b/>
                <w:bCs/>
                <w:color w:val="0000FF"/>
                <w:lang w:eastAsia="fr-FR"/>
              </w:rPr>
            </w:pPr>
          </w:p>
        </w:tc>
        <w:tc>
          <w:tcPr>
            <w:tcW w:w="531" w:type="dxa"/>
            <w:vMerge/>
            <w:shd w:val="clear" w:color="auto" w:fill="FF0000"/>
          </w:tcPr>
          <w:p w:rsidR="00A940AD" w:rsidRPr="00A940AD" w:rsidRDefault="00A940AD" w:rsidP="00A940AD">
            <w:pPr>
              <w:spacing w:before="360" w:after="360"/>
              <w:jc w:val="center"/>
              <w:rPr>
                <w:b/>
                <w:bCs/>
                <w:color w:val="0000FF"/>
                <w:lang w:eastAsia="fr-FR"/>
              </w:rPr>
            </w:pPr>
          </w:p>
        </w:tc>
        <w:tc>
          <w:tcPr>
            <w:tcW w:w="531" w:type="dxa"/>
            <w:vMerge/>
            <w:shd w:val="clear" w:color="auto" w:fill="FF0000"/>
          </w:tcPr>
          <w:p w:rsidR="00A940AD" w:rsidRPr="00A940AD" w:rsidRDefault="00A940AD" w:rsidP="00A940AD">
            <w:pPr>
              <w:spacing w:before="360" w:after="360"/>
              <w:jc w:val="center"/>
              <w:rPr>
                <w:b/>
                <w:bCs/>
                <w:color w:val="0000FF"/>
                <w:lang w:eastAsia="fr-FR"/>
              </w:rPr>
            </w:pPr>
          </w:p>
        </w:tc>
        <w:tc>
          <w:tcPr>
            <w:tcW w:w="531" w:type="dxa"/>
            <w:vMerge/>
            <w:shd w:val="clear" w:color="auto" w:fill="DDDDDD"/>
          </w:tcPr>
          <w:p w:rsidR="00A940AD" w:rsidRPr="00A940AD" w:rsidRDefault="00A940AD" w:rsidP="00A940AD">
            <w:pPr>
              <w:spacing w:before="360" w:after="360"/>
              <w:jc w:val="center"/>
              <w:rPr>
                <w:b/>
                <w:bCs/>
                <w:color w:val="0000FF"/>
                <w:lang w:eastAsia="fr-FR"/>
              </w:rPr>
            </w:pPr>
          </w:p>
        </w:tc>
        <w:tc>
          <w:tcPr>
            <w:tcW w:w="579" w:type="dxa"/>
            <w:vMerge/>
            <w:shd w:val="clear" w:color="auto" w:fill="DDDDDD"/>
          </w:tcPr>
          <w:p w:rsidR="00A940AD" w:rsidRPr="00A940AD" w:rsidRDefault="00A940AD" w:rsidP="00A940AD">
            <w:pPr>
              <w:spacing w:before="360" w:after="360"/>
              <w:jc w:val="center"/>
              <w:rPr>
                <w:b/>
                <w:bCs/>
                <w:color w:val="0000FF"/>
                <w:lang w:eastAsia="fr-FR"/>
              </w:rPr>
            </w:pPr>
          </w:p>
        </w:tc>
      </w:tr>
      <w:tr w:rsidR="00A940AD" w:rsidRPr="00A940AD" w:rsidTr="00A940AD">
        <w:tc>
          <w:tcPr>
            <w:tcW w:w="1584" w:type="dxa"/>
          </w:tcPr>
          <w:p w:rsidR="00A940AD" w:rsidRPr="00A940AD" w:rsidRDefault="00A940AD" w:rsidP="00A940AD">
            <w:pPr>
              <w:rPr>
                <w:b/>
                <w:bCs/>
                <w:lang w:eastAsia="fr-FR"/>
              </w:rPr>
            </w:pPr>
            <w:r w:rsidRPr="00A940AD">
              <w:rPr>
                <w:b/>
                <w:bCs/>
                <w:lang w:eastAsia="fr-FR"/>
              </w:rPr>
              <w:t>Critère A</w:t>
            </w:r>
          </w:p>
        </w:tc>
        <w:tc>
          <w:tcPr>
            <w:tcW w:w="694" w:type="dxa"/>
          </w:tcPr>
          <w:p w:rsidR="00A940AD" w:rsidRPr="00A940AD" w:rsidRDefault="00A940AD" w:rsidP="00A940AD">
            <w:pPr>
              <w:jc w:val="center"/>
              <w:rPr>
                <w:lang w:eastAsia="fr-FR"/>
              </w:rPr>
            </w:pPr>
            <w:r w:rsidRPr="00A940AD">
              <w:rPr>
                <w:lang w:eastAsia="fr-FR"/>
              </w:rPr>
              <w:t>30</w:t>
            </w:r>
          </w:p>
        </w:tc>
        <w:tc>
          <w:tcPr>
            <w:tcW w:w="531" w:type="dxa"/>
            <w:gridSpan w:val="2"/>
          </w:tcPr>
          <w:p w:rsidR="00A940AD" w:rsidRPr="00A940AD" w:rsidRDefault="00A940AD" w:rsidP="00A940AD">
            <w:pPr>
              <w:rPr>
                <w:lang w:eastAsia="fr-FR"/>
              </w:rPr>
            </w:pPr>
            <w:r w:rsidRPr="00A940AD">
              <w:rPr>
                <w:lang w:eastAsia="fr-FR"/>
              </w:rPr>
              <w:t>10</w:t>
            </w:r>
          </w:p>
        </w:tc>
        <w:tc>
          <w:tcPr>
            <w:tcW w:w="531" w:type="dxa"/>
          </w:tcPr>
          <w:p w:rsidR="00A940AD" w:rsidRPr="00A940AD" w:rsidRDefault="00A940AD" w:rsidP="00A940AD">
            <w:pPr>
              <w:rPr>
                <w:lang w:eastAsia="fr-FR"/>
              </w:rPr>
            </w:pPr>
            <w:r w:rsidRPr="00A940AD">
              <w:rPr>
                <w:lang w:eastAsia="fr-FR"/>
              </w:rPr>
              <w:t>300</w:t>
            </w:r>
          </w:p>
        </w:tc>
        <w:tc>
          <w:tcPr>
            <w:tcW w:w="531" w:type="dxa"/>
            <w:shd w:val="clear" w:color="auto" w:fill="FF0000"/>
          </w:tcPr>
          <w:p w:rsidR="00A940AD" w:rsidRPr="00A940AD" w:rsidRDefault="00A940AD" w:rsidP="00A940AD">
            <w:pPr>
              <w:rPr>
                <w:lang w:eastAsia="fr-FR"/>
              </w:rPr>
            </w:pPr>
          </w:p>
        </w:tc>
        <w:tc>
          <w:tcPr>
            <w:tcW w:w="531" w:type="dxa"/>
            <w:shd w:val="clear" w:color="auto" w:fill="FF0000"/>
          </w:tcPr>
          <w:p w:rsidR="00A940AD" w:rsidRPr="00A940AD" w:rsidRDefault="00A940AD" w:rsidP="00A940AD">
            <w:pPr>
              <w:rPr>
                <w:lang w:eastAsia="fr-FR"/>
              </w:rPr>
            </w:pPr>
          </w:p>
        </w:tc>
        <w:tc>
          <w:tcPr>
            <w:tcW w:w="531" w:type="dxa"/>
          </w:tcPr>
          <w:p w:rsidR="00A940AD" w:rsidRPr="00A940AD" w:rsidRDefault="00A940AD" w:rsidP="00A940AD">
            <w:pPr>
              <w:rPr>
                <w:lang w:eastAsia="fr-FR"/>
              </w:rPr>
            </w:pPr>
            <w:r w:rsidRPr="00A940AD">
              <w:rPr>
                <w:lang w:eastAsia="fr-FR"/>
              </w:rPr>
              <w:t>3</w:t>
            </w:r>
          </w:p>
        </w:tc>
        <w:tc>
          <w:tcPr>
            <w:tcW w:w="579" w:type="dxa"/>
          </w:tcPr>
          <w:p w:rsidR="00A940AD" w:rsidRPr="00A940AD" w:rsidRDefault="00A940AD" w:rsidP="00A940AD">
            <w:pPr>
              <w:rPr>
                <w:lang w:eastAsia="fr-FR"/>
              </w:rPr>
            </w:pPr>
            <w:r w:rsidRPr="00A940AD">
              <w:rPr>
                <w:lang w:eastAsia="fr-FR"/>
              </w:rPr>
              <w:t>90</w:t>
            </w:r>
          </w:p>
        </w:tc>
      </w:tr>
      <w:tr w:rsidR="00A940AD" w:rsidRPr="00A940AD" w:rsidTr="00A940AD">
        <w:tc>
          <w:tcPr>
            <w:tcW w:w="1584" w:type="dxa"/>
          </w:tcPr>
          <w:p w:rsidR="00A940AD" w:rsidRPr="00A940AD" w:rsidRDefault="00A940AD" w:rsidP="00A940AD">
            <w:pPr>
              <w:rPr>
                <w:b/>
                <w:bCs/>
                <w:lang w:eastAsia="fr-FR"/>
              </w:rPr>
            </w:pPr>
            <w:r w:rsidRPr="00A940AD">
              <w:rPr>
                <w:b/>
                <w:bCs/>
                <w:lang w:eastAsia="fr-FR"/>
              </w:rPr>
              <w:t>Critère B</w:t>
            </w:r>
          </w:p>
        </w:tc>
        <w:tc>
          <w:tcPr>
            <w:tcW w:w="694" w:type="dxa"/>
          </w:tcPr>
          <w:p w:rsidR="00A940AD" w:rsidRPr="00A940AD" w:rsidRDefault="00A940AD" w:rsidP="00A940AD">
            <w:pPr>
              <w:jc w:val="center"/>
              <w:rPr>
                <w:lang w:eastAsia="fr-FR"/>
              </w:rPr>
            </w:pPr>
            <w:r w:rsidRPr="00A940AD">
              <w:rPr>
                <w:lang w:eastAsia="fr-FR"/>
              </w:rPr>
              <w:t>25</w:t>
            </w:r>
          </w:p>
        </w:tc>
        <w:tc>
          <w:tcPr>
            <w:tcW w:w="531" w:type="dxa"/>
            <w:gridSpan w:val="2"/>
          </w:tcPr>
          <w:p w:rsidR="00A940AD" w:rsidRPr="00A940AD" w:rsidRDefault="00A940AD" w:rsidP="00A940AD">
            <w:pPr>
              <w:rPr>
                <w:lang w:eastAsia="fr-FR"/>
              </w:rPr>
            </w:pPr>
            <w:r w:rsidRPr="00A940AD">
              <w:rPr>
                <w:lang w:eastAsia="fr-FR"/>
              </w:rPr>
              <w:t>5</w:t>
            </w:r>
          </w:p>
        </w:tc>
        <w:tc>
          <w:tcPr>
            <w:tcW w:w="531" w:type="dxa"/>
          </w:tcPr>
          <w:p w:rsidR="00A940AD" w:rsidRPr="00A940AD" w:rsidRDefault="00A940AD" w:rsidP="00A940AD">
            <w:pPr>
              <w:rPr>
                <w:lang w:eastAsia="fr-FR"/>
              </w:rPr>
            </w:pPr>
            <w:r w:rsidRPr="00A940AD">
              <w:rPr>
                <w:lang w:eastAsia="fr-FR"/>
              </w:rPr>
              <w:t>125</w:t>
            </w:r>
          </w:p>
        </w:tc>
        <w:tc>
          <w:tcPr>
            <w:tcW w:w="531" w:type="dxa"/>
            <w:shd w:val="clear" w:color="auto" w:fill="FF0000"/>
          </w:tcPr>
          <w:p w:rsidR="00A940AD" w:rsidRPr="00A940AD" w:rsidRDefault="00A940AD" w:rsidP="00A940AD">
            <w:pPr>
              <w:rPr>
                <w:lang w:eastAsia="fr-FR"/>
              </w:rPr>
            </w:pPr>
          </w:p>
        </w:tc>
        <w:tc>
          <w:tcPr>
            <w:tcW w:w="531" w:type="dxa"/>
            <w:shd w:val="clear" w:color="auto" w:fill="FF0000"/>
          </w:tcPr>
          <w:p w:rsidR="00A940AD" w:rsidRPr="00A940AD" w:rsidRDefault="00A940AD" w:rsidP="00A940AD">
            <w:pPr>
              <w:rPr>
                <w:lang w:eastAsia="fr-FR"/>
              </w:rPr>
            </w:pPr>
          </w:p>
        </w:tc>
        <w:tc>
          <w:tcPr>
            <w:tcW w:w="531" w:type="dxa"/>
          </w:tcPr>
          <w:p w:rsidR="00A940AD" w:rsidRPr="00A940AD" w:rsidRDefault="00A940AD" w:rsidP="00A940AD">
            <w:pPr>
              <w:rPr>
                <w:lang w:eastAsia="fr-FR"/>
              </w:rPr>
            </w:pPr>
            <w:r w:rsidRPr="00A940AD">
              <w:rPr>
                <w:lang w:eastAsia="fr-FR"/>
              </w:rPr>
              <w:t>10</w:t>
            </w:r>
          </w:p>
        </w:tc>
        <w:tc>
          <w:tcPr>
            <w:tcW w:w="579" w:type="dxa"/>
          </w:tcPr>
          <w:p w:rsidR="00A940AD" w:rsidRPr="00A940AD" w:rsidRDefault="00A940AD" w:rsidP="00A940AD">
            <w:pPr>
              <w:rPr>
                <w:lang w:eastAsia="fr-FR"/>
              </w:rPr>
            </w:pPr>
            <w:r w:rsidRPr="00A940AD">
              <w:rPr>
                <w:lang w:eastAsia="fr-FR"/>
              </w:rPr>
              <w:t>250</w:t>
            </w:r>
          </w:p>
        </w:tc>
      </w:tr>
      <w:tr w:rsidR="00A940AD" w:rsidRPr="00A940AD" w:rsidTr="00A940AD">
        <w:tc>
          <w:tcPr>
            <w:tcW w:w="1584" w:type="dxa"/>
          </w:tcPr>
          <w:p w:rsidR="00A940AD" w:rsidRPr="00A940AD" w:rsidRDefault="00A940AD" w:rsidP="00A940AD">
            <w:pPr>
              <w:rPr>
                <w:b/>
                <w:bCs/>
                <w:lang w:eastAsia="fr-FR"/>
              </w:rPr>
            </w:pPr>
            <w:r w:rsidRPr="00A940AD">
              <w:rPr>
                <w:b/>
                <w:bCs/>
                <w:lang w:eastAsia="fr-FR"/>
              </w:rPr>
              <w:t>Critère C</w:t>
            </w:r>
          </w:p>
        </w:tc>
        <w:tc>
          <w:tcPr>
            <w:tcW w:w="694" w:type="dxa"/>
          </w:tcPr>
          <w:p w:rsidR="00A940AD" w:rsidRPr="00A940AD" w:rsidRDefault="00A940AD" w:rsidP="00A940AD">
            <w:pPr>
              <w:jc w:val="center"/>
              <w:rPr>
                <w:lang w:eastAsia="fr-FR"/>
              </w:rPr>
            </w:pPr>
            <w:r w:rsidRPr="00A940AD">
              <w:rPr>
                <w:lang w:eastAsia="fr-FR"/>
              </w:rPr>
              <w:t>20</w:t>
            </w:r>
          </w:p>
        </w:tc>
        <w:tc>
          <w:tcPr>
            <w:tcW w:w="531" w:type="dxa"/>
            <w:gridSpan w:val="2"/>
          </w:tcPr>
          <w:p w:rsidR="00A940AD" w:rsidRPr="00A940AD" w:rsidRDefault="00A940AD" w:rsidP="00A940AD">
            <w:pPr>
              <w:rPr>
                <w:lang w:eastAsia="fr-FR"/>
              </w:rPr>
            </w:pPr>
            <w:r w:rsidRPr="00A940AD">
              <w:rPr>
                <w:lang w:eastAsia="fr-FR"/>
              </w:rPr>
              <w:t>10</w:t>
            </w:r>
          </w:p>
        </w:tc>
        <w:tc>
          <w:tcPr>
            <w:tcW w:w="531" w:type="dxa"/>
          </w:tcPr>
          <w:p w:rsidR="00A940AD" w:rsidRPr="00A940AD" w:rsidRDefault="00A940AD" w:rsidP="00A940AD">
            <w:pPr>
              <w:rPr>
                <w:lang w:eastAsia="fr-FR"/>
              </w:rPr>
            </w:pPr>
            <w:r w:rsidRPr="00A940AD">
              <w:rPr>
                <w:lang w:eastAsia="fr-FR"/>
              </w:rPr>
              <w:t>200</w:t>
            </w:r>
          </w:p>
        </w:tc>
        <w:tc>
          <w:tcPr>
            <w:tcW w:w="531" w:type="dxa"/>
            <w:shd w:val="clear" w:color="auto" w:fill="FF0000"/>
          </w:tcPr>
          <w:p w:rsidR="00A940AD" w:rsidRPr="00A940AD" w:rsidRDefault="00A940AD" w:rsidP="00A940AD">
            <w:pPr>
              <w:rPr>
                <w:lang w:eastAsia="fr-FR"/>
              </w:rPr>
            </w:pPr>
          </w:p>
        </w:tc>
        <w:tc>
          <w:tcPr>
            <w:tcW w:w="531" w:type="dxa"/>
            <w:shd w:val="clear" w:color="auto" w:fill="FF0000"/>
          </w:tcPr>
          <w:p w:rsidR="00A940AD" w:rsidRPr="00A940AD" w:rsidRDefault="00A940AD" w:rsidP="00A940AD">
            <w:pPr>
              <w:rPr>
                <w:lang w:eastAsia="fr-FR"/>
              </w:rPr>
            </w:pPr>
          </w:p>
        </w:tc>
        <w:tc>
          <w:tcPr>
            <w:tcW w:w="531" w:type="dxa"/>
          </w:tcPr>
          <w:p w:rsidR="00A940AD" w:rsidRPr="00A940AD" w:rsidRDefault="00A940AD" w:rsidP="00A940AD">
            <w:pPr>
              <w:rPr>
                <w:lang w:eastAsia="fr-FR"/>
              </w:rPr>
            </w:pPr>
            <w:r w:rsidRPr="00A940AD">
              <w:rPr>
                <w:lang w:eastAsia="fr-FR"/>
              </w:rPr>
              <w:t>8</w:t>
            </w:r>
          </w:p>
        </w:tc>
        <w:tc>
          <w:tcPr>
            <w:tcW w:w="579" w:type="dxa"/>
          </w:tcPr>
          <w:p w:rsidR="00A940AD" w:rsidRPr="00A940AD" w:rsidRDefault="00A940AD" w:rsidP="00A940AD">
            <w:pPr>
              <w:rPr>
                <w:lang w:eastAsia="fr-FR"/>
              </w:rPr>
            </w:pPr>
            <w:r w:rsidRPr="00A940AD">
              <w:rPr>
                <w:lang w:eastAsia="fr-FR"/>
              </w:rPr>
              <w:t>160</w:t>
            </w:r>
          </w:p>
        </w:tc>
      </w:tr>
      <w:tr w:rsidR="00A940AD" w:rsidRPr="00A940AD" w:rsidTr="00A940AD">
        <w:tc>
          <w:tcPr>
            <w:tcW w:w="1584" w:type="dxa"/>
          </w:tcPr>
          <w:p w:rsidR="00A940AD" w:rsidRPr="00A940AD" w:rsidRDefault="00A940AD" w:rsidP="00A940AD">
            <w:pPr>
              <w:rPr>
                <w:b/>
                <w:bCs/>
                <w:lang w:eastAsia="fr-FR"/>
              </w:rPr>
            </w:pPr>
            <w:r w:rsidRPr="00A940AD">
              <w:rPr>
                <w:b/>
                <w:bCs/>
                <w:lang w:eastAsia="fr-FR"/>
              </w:rPr>
              <w:t>Critère D</w:t>
            </w:r>
          </w:p>
        </w:tc>
        <w:tc>
          <w:tcPr>
            <w:tcW w:w="694" w:type="dxa"/>
          </w:tcPr>
          <w:p w:rsidR="00A940AD" w:rsidRPr="00A940AD" w:rsidRDefault="00A940AD" w:rsidP="00A940AD">
            <w:pPr>
              <w:jc w:val="center"/>
              <w:rPr>
                <w:lang w:eastAsia="fr-FR"/>
              </w:rPr>
            </w:pPr>
            <w:r w:rsidRPr="00A940AD">
              <w:rPr>
                <w:lang w:eastAsia="fr-FR"/>
              </w:rPr>
              <w:t>15</w:t>
            </w:r>
          </w:p>
        </w:tc>
        <w:tc>
          <w:tcPr>
            <w:tcW w:w="531" w:type="dxa"/>
            <w:gridSpan w:val="2"/>
          </w:tcPr>
          <w:p w:rsidR="00A940AD" w:rsidRPr="00A940AD" w:rsidRDefault="00A940AD" w:rsidP="00A940AD">
            <w:pPr>
              <w:rPr>
                <w:lang w:eastAsia="fr-FR"/>
              </w:rPr>
            </w:pPr>
            <w:r w:rsidRPr="00A940AD">
              <w:rPr>
                <w:lang w:eastAsia="fr-FR"/>
              </w:rPr>
              <w:t>5</w:t>
            </w:r>
          </w:p>
        </w:tc>
        <w:tc>
          <w:tcPr>
            <w:tcW w:w="531" w:type="dxa"/>
          </w:tcPr>
          <w:p w:rsidR="00A940AD" w:rsidRPr="00A940AD" w:rsidRDefault="00A940AD" w:rsidP="00A940AD">
            <w:pPr>
              <w:rPr>
                <w:lang w:eastAsia="fr-FR"/>
              </w:rPr>
            </w:pPr>
            <w:r w:rsidRPr="00A940AD">
              <w:rPr>
                <w:lang w:eastAsia="fr-FR"/>
              </w:rPr>
              <w:t>75</w:t>
            </w:r>
          </w:p>
        </w:tc>
        <w:tc>
          <w:tcPr>
            <w:tcW w:w="531" w:type="dxa"/>
            <w:shd w:val="clear" w:color="auto" w:fill="FF0000"/>
          </w:tcPr>
          <w:p w:rsidR="00A940AD" w:rsidRPr="00A940AD" w:rsidRDefault="00A940AD" w:rsidP="00A940AD">
            <w:pPr>
              <w:rPr>
                <w:lang w:eastAsia="fr-FR"/>
              </w:rPr>
            </w:pPr>
          </w:p>
        </w:tc>
        <w:tc>
          <w:tcPr>
            <w:tcW w:w="531" w:type="dxa"/>
            <w:shd w:val="clear" w:color="auto" w:fill="FF0000"/>
          </w:tcPr>
          <w:p w:rsidR="00A940AD" w:rsidRPr="00A940AD" w:rsidRDefault="00A940AD" w:rsidP="00A940AD">
            <w:pPr>
              <w:rPr>
                <w:lang w:eastAsia="fr-FR"/>
              </w:rPr>
            </w:pPr>
          </w:p>
        </w:tc>
        <w:tc>
          <w:tcPr>
            <w:tcW w:w="531" w:type="dxa"/>
          </w:tcPr>
          <w:p w:rsidR="00A940AD" w:rsidRPr="00A940AD" w:rsidRDefault="00A940AD" w:rsidP="00A940AD">
            <w:pPr>
              <w:rPr>
                <w:lang w:eastAsia="fr-FR"/>
              </w:rPr>
            </w:pPr>
            <w:r w:rsidRPr="00A940AD">
              <w:rPr>
                <w:lang w:eastAsia="fr-FR"/>
              </w:rPr>
              <w:t>10</w:t>
            </w:r>
          </w:p>
        </w:tc>
        <w:tc>
          <w:tcPr>
            <w:tcW w:w="579" w:type="dxa"/>
          </w:tcPr>
          <w:p w:rsidR="00A940AD" w:rsidRPr="00A940AD" w:rsidRDefault="00A940AD" w:rsidP="00A940AD">
            <w:pPr>
              <w:rPr>
                <w:lang w:eastAsia="fr-FR"/>
              </w:rPr>
            </w:pPr>
            <w:r w:rsidRPr="00A940AD">
              <w:rPr>
                <w:lang w:eastAsia="fr-FR"/>
              </w:rPr>
              <w:t>150</w:t>
            </w:r>
          </w:p>
        </w:tc>
      </w:tr>
      <w:tr w:rsidR="00A940AD" w:rsidRPr="00A940AD" w:rsidTr="00A940AD">
        <w:tc>
          <w:tcPr>
            <w:tcW w:w="1584" w:type="dxa"/>
          </w:tcPr>
          <w:p w:rsidR="00A940AD" w:rsidRPr="00A940AD" w:rsidRDefault="00A940AD" w:rsidP="00A940AD">
            <w:pPr>
              <w:rPr>
                <w:b/>
                <w:bCs/>
                <w:lang w:eastAsia="fr-FR"/>
              </w:rPr>
            </w:pPr>
            <w:r w:rsidRPr="00A940AD">
              <w:rPr>
                <w:b/>
                <w:bCs/>
                <w:lang w:eastAsia="fr-FR"/>
              </w:rPr>
              <w:t>Critère E</w:t>
            </w:r>
          </w:p>
        </w:tc>
        <w:tc>
          <w:tcPr>
            <w:tcW w:w="694" w:type="dxa"/>
          </w:tcPr>
          <w:p w:rsidR="00A940AD" w:rsidRPr="00A940AD" w:rsidRDefault="00A940AD" w:rsidP="00A940AD">
            <w:pPr>
              <w:jc w:val="center"/>
              <w:rPr>
                <w:lang w:eastAsia="fr-FR"/>
              </w:rPr>
            </w:pPr>
            <w:r w:rsidRPr="00A940AD">
              <w:rPr>
                <w:lang w:eastAsia="fr-FR"/>
              </w:rPr>
              <w:t>10</w:t>
            </w:r>
          </w:p>
        </w:tc>
        <w:tc>
          <w:tcPr>
            <w:tcW w:w="531" w:type="dxa"/>
            <w:gridSpan w:val="2"/>
          </w:tcPr>
          <w:p w:rsidR="00A940AD" w:rsidRPr="00A940AD" w:rsidRDefault="00A940AD" w:rsidP="00A940AD">
            <w:pPr>
              <w:rPr>
                <w:lang w:eastAsia="fr-FR"/>
              </w:rPr>
            </w:pPr>
            <w:r w:rsidRPr="00A940AD">
              <w:rPr>
                <w:lang w:eastAsia="fr-FR"/>
              </w:rPr>
              <w:t>10</w:t>
            </w:r>
          </w:p>
        </w:tc>
        <w:tc>
          <w:tcPr>
            <w:tcW w:w="531" w:type="dxa"/>
          </w:tcPr>
          <w:p w:rsidR="00A940AD" w:rsidRPr="00A940AD" w:rsidRDefault="00A940AD" w:rsidP="00A940AD">
            <w:pPr>
              <w:rPr>
                <w:lang w:eastAsia="fr-FR"/>
              </w:rPr>
            </w:pPr>
            <w:r w:rsidRPr="00A940AD">
              <w:rPr>
                <w:lang w:eastAsia="fr-FR"/>
              </w:rPr>
              <w:t>100</w:t>
            </w:r>
          </w:p>
        </w:tc>
        <w:tc>
          <w:tcPr>
            <w:tcW w:w="531" w:type="dxa"/>
            <w:shd w:val="clear" w:color="auto" w:fill="FF0000"/>
          </w:tcPr>
          <w:p w:rsidR="00A940AD" w:rsidRPr="00A940AD" w:rsidRDefault="00A940AD" w:rsidP="00A940AD">
            <w:pPr>
              <w:rPr>
                <w:lang w:eastAsia="fr-FR"/>
              </w:rPr>
            </w:pPr>
          </w:p>
        </w:tc>
        <w:tc>
          <w:tcPr>
            <w:tcW w:w="531" w:type="dxa"/>
            <w:shd w:val="clear" w:color="auto" w:fill="FF0000"/>
          </w:tcPr>
          <w:p w:rsidR="00A940AD" w:rsidRPr="00A940AD" w:rsidRDefault="00A940AD" w:rsidP="00A940AD">
            <w:pPr>
              <w:rPr>
                <w:lang w:eastAsia="fr-FR"/>
              </w:rPr>
            </w:pPr>
          </w:p>
        </w:tc>
        <w:tc>
          <w:tcPr>
            <w:tcW w:w="531" w:type="dxa"/>
          </w:tcPr>
          <w:p w:rsidR="00A940AD" w:rsidRPr="00A940AD" w:rsidRDefault="00A940AD" w:rsidP="00A940AD">
            <w:pPr>
              <w:rPr>
                <w:lang w:eastAsia="fr-FR"/>
              </w:rPr>
            </w:pPr>
            <w:r w:rsidRPr="00A940AD">
              <w:rPr>
                <w:lang w:eastAsia="fr-FR"/>
              </w:rPr>
              <w:t>4</w:t>
            </w:r>
          </w:p>
        </w:tc>
        <w:tc>
          <w:tcPr>
            <w:tcW w:w="579" w:type="dxa"/>
          </w:tcPr>
          <w:p w:rsidR="00A940AD" w:rsidRPr="00A940AD" w:rsidRDefault="00A940AD" w:rsidP="00A940AD">
            <w:pPr>
              <w:rPr>
                <w:lang w:eastAsia="fr-FR"/>
              </w:rPr>
            </w:pPr>
            <w:r w:rsidRPr="00A940AD">
              <w:rPr>
                <w:lang w:eastAsia="fr-FR"/>
              </w:rPr>
              <w:t>40</w:t>
            </w:r>
          </w:p>
        </w:tc>
      </w:tr>
      <w:tr w:rsidR="00A940AD" w:rsidRPr="00A940AD" w:rsidTr="00A940AD">
        <w:tc>
          <w:tcPr>
            <w:tcW w:w="1584" w:type="dxa"/>
          </w:tcPr>
          <w:p w:rsidR="00A940AD" w:rsidRPr="00A940AD" w:rsidRDefault="00A940AD" w:rsidP="00A940AD">
            <w:pPr>
              <w:jc w:val="right"/>
              <w:rPr>
                <w:b/>
                <w:bCs/>
                <w:lang w:eastAsia="fr-FR"/>
              </w:rPr>
            </w:pPr>
            <w:r w:rsidRPr="00A940AD">
              <w:rPr>
                <w:b/>
                <w:bCs/>
                <w:lang w:eastAsia="fr-FR"/>
              </w:rPr>
              <w:t>Total</w:t>
            </w:r>
          </w:p>
        </w:tc>
        <w:tc>
          <w:tcPr>
            <w:tcW w:w="694" w:type="dxa"/>
          </w:tcPr>
          <w:p w:rsidR="00A940AD" w:rsidRPr="00A940AD" w:rsidRDefault="00A940AD" w:rsidP="00A940AD">
            <w:pPr>
              <w:jc w:val="center"/>
              <w:rPr>
                <w:lang w:eastAsia="fr-FR"/>
              </w:rPr>
            </w:pPr>
            <w:r w:rsidRPr="00A940AD">
              <w:rPr>
                <w:lang w:eastAsia="fr-FR"/>
              </w:rPr>
              <w:t>100</w:t>
            </w:r>
          </w:p>
        </w:tc>
        <w:tc>
          <w:tcPr>
            <w:tcW w:w="1062" w:type="dxa"/>
            <w:gridSpan w:val="3"/>
            <w:shd w:val="clear" w:color="auto" w:fill="B8CCE4"/>
          </w:tcPr>
          <w:p w:rsidR="00A940AD" w:rsidRPr="00A940AD" w:rsidRDefault="00A940AD" w:rsidP="00A940AD">
            <w:pPr>
              <w:jc w:val="center"/>
              <w:rPr>
                <w:lang w:eastAsia="fr-FR"/>
              </w:rPr>
            </w:pPr>
            <w:r w:rsidRPr="00A940AD">
              <w:rPr>
                <w:lang w:eastAsia="fr-FR"/>
              </w:rPr>
              <w:t>800</w:t>
            </w:r>
          </w:p>
        </w:tc>
        <w:tc>
          <w:tcPr>
            <w:tcW w:w="1062" w:type="dxa"/>
            <w:gridSpan w:val="2"/>
            <w:shd w:val="clear" w:color="auto" w:fill="FF0000"/>
          </w:tcPr>
          <w:p w:rsidR="00A940AD" w:rsidRPr="00A940AD" w:rsidRDefault="00A940AD" w:rsidP="00A940AD">
            <w:pPr>
              <w:jc w:val="center"/>
              <w:rPr>
                <w:lang w:eastAsia="fr-FR"/>
              </w:rPr>
            </w:pPr>
          </w:p>
        </w:tc>
        <w:tc>
          <w:tcPr>
            <w:tcW w:w="1110" w:type="dxa"/>
            <w:gridSpan w:val="2"/>
          </w:tcPr>
          <w:p w:rsidR="00A940AD" w:rsidRPr="00A940AD" w:rsidRDefault="00A940AD" w:rsidP="00A940AD">
            <w:pPr>
              <w:jc w:val="center"/>
              <w:rPr>
                <w:lang w:eastAsia="fr-FR"/>
              </w:rPr>
            </w:pPr>
            <w:r w:rsidRPr="00A940AD">
              <w:rPr>
                <w:lang w:eastAsia="fr-FR"/>
              </w:rPr>
              <w:t>690</w:t>
            </w:r>
          </w:p>
        </w:tc>
      </w:tr>
    </w:tbl>
    <w:p w:rsidR="00A940AD" w:rsidRPr="00A940AD" w:rsidRDefault="00A940AD" w:rsidP="00A940AD">
      <w:pPr>
        <w:rPr>
          <w:lang w:eastAsia="fr-FR"/>
        </w:rPr>
      </w:pPr>
    </w:p>
    <w:p w:rsidR="00A940AD" w:rsidRPr="00A940AD" w:rsidRDefault="00A940AD" w:rsidP="00A940AD">
      <w:pPr>
        <w:spacing w:after="60"/>
        <w:ind w:left="567"/>
        <w:rPr>
          <w:rFonts w:cs="Arial"/>
          <w:u w:val="single"/>
          <w:lang w:eastAsia="fr-FR"/>
        </w:rPr>
      </w:pPr>
      <w:r w:rsidRPr="00A940AD">
        <w:rPr>
          <w:rFonts w:cs="Arial"/>
          <w:u w:val="single"/>
          <w:lang w:eastAsia="fr-FR"/>
        </w:rPr>
        <w:t>Passage aux critères destructifs :</w:t>
      </w:r>
    </w:p>
    <w:p w:rsidR="00A940AD" w:rsidRPr="00A940AD" w:rsidRDefault="00A940AD" w:rsidP="00A940AD">
      <w:pPr>
        <w:spacing w:after="60"/>
        <w:ind w:left="567"/>
        <w:rPr>
          <w:rFonts w:cs="Arial"/>
          <w:lang w:eastAsia="fr-FR"/>
        </w:rPr>
      </w:pPr>
      <w:r w:rsidRPr="00A940AD">
        <w:rPr>
          <w:rFonts w:cs="Arial"/>
          <w:lang w:eastAsia="fr-FR"/>
        </w:rPr>
        <w:t>Chaque option est présentée devant un critère destructif. Si l’option ne répond pas au critère destructif elle est supprimée. Sinon, elle passe le premier filtre.</w:t>
      </w:r>
    </w:p>
    <w:p w:rsidR="00A940AD" w:rsidRPr="00A940AD" w:rsidRDefault="00A940AD" w:rsidP="00A940AD">
      <w:pPr>
        <w:spacing w:after="60"/>
        <w:ind w:left="567"/>
        <w:rPr>
          <w:rFonts w:cs="Arial"/>
          <w:u w:val="single"/>
          <w:lang w:eastAsia="fr-FR"/>
        </w:rPr>
      </w:pPr>
      <w:r w:rsidRPr="00A940AD">
        <w:rPr>
          <w:rFonts w:cs="Arial"/>
          <w:u w:val="single"/>
          <w:lang w:eastAsia="fr-FR"/>
        </w:rPr>
        <w:t>Passage aux critères sélectifs /</w:t>
      </w:r>
    </w:p>
    <w:p w:rsidR="00A940AD" w:rsidRPr="00A940AD" w:rsidRDefault="00A940AD" w:rsidP="00A940AD">
      <w:pPr>
        <w:spacing w:after="60"/>
        <w:ind w:left="567"/>
        <w:rPr>
          <w:rFonts w:cs="Arial"/>
          <w:lang w:eastAsia="fr-FR"/>
        </w:rPr>
      </w:pPr>
      <w:r w:rsidRPr="00A940AD">
        <w:rPr>
          <w:rFonts w:cs="Arial"/>
          <w:lang w:eastAsia="fr-FR"/>
        </w:rPr>
        <w:t>L’option sera notée eu égard chaque critère sélectif. Pour un critère sélectif, il sera donné 10 à l’option qui répond le mieux au critère sélectif. Les autres options seront notées par rapport à 10 en fonction de leur différence envers la meilleure des options sur ce critère.</w:t>
      </w:r>
    </w:p>
    <w:p w:rsidR="00A940AD" w:rsidRPr="00A940AD" w:rsidRDefault="00A940AD" w:rsidP="00A940AD">
      <w:pPr>
        <w:spacing w:after="60"/>
        <w:ind w:left="567"/>
        <w:rPr>
          <w:rFonts w:cs="Arial"/>
          <w:lang w:eastAsia="fr-FR"/>
        </w:rPr>
      </w:pPr>
      <w:r w:rsidRPr="00A940AD">
        <w:rPr>
          <w:rFonts w:cs="Arial"/>
          <w:lang w:eastAsia="fr-FR"/>
        </w:rPr>
        <w:t>La somme des notes pondérées (note multipliée par le poids du critère) donnera une note sur 1000 au fournisseur.</w:t>
      </w:r>
    </w:p>
    <w:p w:rsidR="00A940AD" w:rsidRPr="00A940AD" w:rsidRDefault="00A940AD" w:rsidP="00A940AD">
      <w:pPr>
        <w:pStyle w:val="Titre1"/>
      </w:pPr>
      <w:bookmarkStart w:id="5" w:name="_Toc426642776"/>
      <w:r w:rsidRPr="00A940AD">
        <w:t>Décider de la solution</w:t>
      </w:r>
      <w:bookmarkEnd w:id="5"/>
    </w:p>
    <w:p w:rsidR="00A940AD" w:rsidRPr="00A940AD" w:rsidRDefault="00A940AD" w:rsidP="00A940AD">
      <w:pPr>
        <w:spacing w:after="60"/>
        <w:ind w:left="567"/>
        <w:rPr>
          <w:rFonts w:cs="Arial"/>
          <w:lang w:eastAsia="fr-FR"/>
        </w:rPr>
      </w:pPr>
      <w:r w:rsidRPr="00A940AD">
        <w:rPr>
          <w:rFonts w:cs="Arial"/>
          <w:lang w:eastAsia="fr-FR"/>
        </w:rPr>
        <w:t>Avant de prendre la décision, il est important de chercher les risques que présente l’option la mieux notée.</w:t>
      </w:r>
    </w:p>
    <w:p w:rsidR="00A940AD" w:rsidRPr="00A940AD" w:rsidRDefault="00A940AD" w:rsidP="00A940AD">
      <w:pPr>
        <w:spacing w:after="60"/>
        <w:ind w:left="567"/>
        <w:rPr>
          <w:rFonts w:cs="Arial"/>
          <w:lang w:eastAsia="fr-FR"/>
        </w:rPr>
      </w:pPr>
      <w:r w:rsidRPr="00A940AD">
        <w:rPr>
          <w:rFonts w:cs="Arial"/>
          <w:lang w:eastAsia="fr-FR"/>
        </w:rPr>
        <w:t>La solution sera l’option qui présentera le moins de risque au décideur.</w:t>
      </w:r>
    </w:p>
    <w:p w:rsidR="00A940AD" w:rsidRPr="00A940AD" w:rsidRDefault="00A940AD" w:rsidP="00A940AD">
      <w:pPr>
        <w:spacing w:after="60"/>
        <w:ind w:left="567"/>
        <w:rPr>
          <w:rFonts w:cs="Arial"/>
          <w:lang w:eastAsia="fr-FR"/>
        </w:rPr>
      </w:pPr>
      <w:r w:rsidRPr="00A940AD">
        <w:rPr>
          <w:rFonts w:cs="Arial"/>
          <w:lang w:eastAsia="fr-FR"/>
        </w:rPr>
        <w:t>Ce sera une option qui passe le filtre de description associée à des recommandations.</w:t>
      </w:r>
    </w:p>
    <w:p w:rsidR="00DC5086" w:rsidRDefault="00DC5086" w:rsidP="00A940AD"/>
    <w:sectPr w:rsidR="00DC5086" w:rsidSect="00A940AD">
      <w:headerReference w:type="default" r:id="rId10"/>
      <w:footerReference w:type="default" r:id="rId11"/>
      <w:pgSz w:w="11906" w:h="16838"/>
      <w:pgMar w:top="261" w:right="1417" w:bottom="993" w:left="1417" w:header="56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A82" w:rsidRDefault="00571A82" w:rsidP="00246A19">
      <w:pPr>
        <w:spacing w:line="240" w:lineRule="auto"/>
      </w:pPr>
      <w:r>
        <w:separator/>
      </w:r>
    </w:p>
  </w:endnote>
  <w:endnote w:type="continuationSeparator" w:id="0">
    <w:p w:rsidR="00571A82" w:rsidRDefault="00571A82" w:rsidP="00246A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0AD" w:rsidRPr="009E7591" w:rsidRDefault="00A940AD" w:rsidP="00A940AD">
    <w:pPr>
      <w:pStyle w:val="NormalLaubade"/>
      <w:tabs>
        <w:tab w:val="left" w:pos="7797"/>
      </w:tabs>
      <w:rPr>
        <w:i/>
      </w:rPr>
    </w:pPr>
    <w:r w:rsidRPr="009E7591">
      <w:t xml:space="preserve">Le </w:t>
    </w:r>
    <w:r>
      <w:t>6 août 2015</w:t>
    </w:r>
    <w:r w:rsidRPr="009E7591">
      <w:rPr>
        <w:b/>
        <w:color w:val="BF5585"/>
        <w:sz w:val="36"/>
        <w:vertAlign w:val="superscript"/>
      </w:rPr>
      <w:tab/>
    </w:r>
    <w:r w:rsidRPr="009E7591">
      <w:t xml:space="preserve">Page </w:t>
    </w:r>
    <w:r w:rsidRPr="009E7591">
      <w:rPr>
        <w:i/>
      </w:rPr>
      <w:fldChar w:fldCharType="begin"/>
    </w:r>
    <w:r w:rsidRPr="009E7591">
      <w:instrText xml:space="preserve"> PAGE   \* MERGEFORMAT </w:instrText>
    </w:r>
    <w:r w:rsidRPr="009E7591">
      <w:rPr>
        <w:i/>
      </w:rPr>
      <w:fldChar w:fldCharType="separate"/>
    </w:r>
    <w:r w:rsidR="00D45471">
      <w:rPr>
        <w:noProof/>
      </w:rPr>
      <w:t>3</w:t>
    </w:r>
    <w:r w:rsidRPr="009E7591">
      <w:rPr>
        <w:i/>
      </w:rPr>
      <w:fldChar w:fldCharType="end"/>
    </w:r>
    <w:r w:rsidRPr="009E7591">
      <w:t xml:space="preserve"> sur </w:t>
    </w:r>
    <w:r w:rsidR="00571A82">
      <w:fldChar w:fldCharType="begin"/>
    </w:r>
    <w:r w:rsidR="00571A82">
      <w:instrText xml:space="preserve"> NUMPAGES   \* MERGEFORMAT </w:instrText>
    </w:r>
    <w:r w:rsidR="00571A82">
      <w:fldChar w:fldCharType="separate"/>
    </w:r>
    <w:r w:rsidR="00D45471">
      <w:rPr>
        <w:noProof/>
      </w:rPr>
      <w:t>8</w:t>
    </w:r>
    <w:r w:rsidR="00571A82">
      <w:rPr>
        <w:noProof/>
      </w:rPr>
      <w:fldChar w:fldCharType="end"/>
    </w:r>
  </w:p>
  <w:p w:rsidR="00A940AD" w:rsidRPr="00342527" w:rsidRDefault="00A940AD" w:rsidP="00A940AD">
    <w:pPr>
      <w:pStyle w:val="Pieddepage"/>
      <w:spacing w:line="240" w:lineRule="auto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A82" w:rsidRDefault="00571A82" w:rsidP="00246A19">
      <w:pPr>
        <w:spacing w:line="240" w:lineRule="auto"/>
      </w:pPr>
      <w:r>
        <w:separator/>
      </w:r>
    </w:p>
  </w:footnote>
  <w:footnote w:type="continuationSeparator" w:id="0">
    <w:p w:rsidR="00571A82" w:rsidRDefault="00571A82" w:rsidP="00246A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9889" w:type="dxa"/>
      <w:tblInd w:w="0" w:type="dxa"/>
      <w:tblLook w:val="04A0" w:firstRow="1" w:lastRow="0" w:firstColumn="1" w:lastColumn="0" w:noHBand="0" w:noVBand="1"/>
    </w:tblPr>
    <w:tblGrid>
      <w:gridCol w:w="3073"/>
      <w:gridCol w:w="3432"/>
      <w:gridCol w:w="3384"/>
    </w:tblGrid>
    <w:tr w:rsidR="00A940AD" w:rsidTr="00A940AD">
      <w:trPr>
        <w:trHeight w:val="1262"/>
      </w:trPr>
      <w:tc>
        <w:tcPr>
          <w:tcW w:w="307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940AD" w:rsidRDefault="00A940AD" w:rsidP="00A940AD">
          <w:pPr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391C9C9E" wp14:editId="19B131E4">
                <wp:extent cx="1386840" cy="556260"/>
                <wp:effectExtent l="0" t="0" r="3810" b="0"/>
                <wp:docPr id="4" name="Image 4" descr="Classe Manag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Classe Manag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84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BE5F1" w:themeFill="accent1" w:themeFillTint="33"/>
          <w:vAlign w:val="center"/>
          <w:hideMark/>
        </w:tcPr>
        <w:p w:rsidR="00A940AD" w:rsidRPr="00A940AD" w:rsidRDefault="00A940AD" w:rsidP="00A940AD">
          <w:pPr>
            <w:pStyle w:val="HautdepageCM"/>
            <w:rPr>
              <w:b/>
              <w:szCs w:val="48"/>
            </w:rPr>
          </w:pPr>
          <w:r w:rsidRPr="00A940AD">
            <w:rPr>
              <w:szCs w:val="48"/>
            </w:rPr>
            <w:t xml:space="preserve">TOPO </w:t>
          </w:r>
        </w:p>
        <w:p w:rsidR="00A940AD" w:rsidRDefault="00A940AD" w:rsidP="00A940AD">
          <w:pPr>
            <w:pStyle w:val="HautdepageCM"/>
            <w:rPr>
              <w:b/>
              <w:sz w:val="40"/>
            </w:rPr>
          </w:pPr>
          <w:r w:rsidRPr="00A940AD">
            <w:rPr>
              <w:b/>
              <w:sz w:val="28"/>
            </w:rPr>
            <w:t xml:space="preserve">Analyse de la décision </w:t>
          </w:r>
        </w:p>
      </w:tc>
      <w:tc>
        <w:tcPr>
          <w:tcW w:w="338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A940AD" w:rsidRDefault="00A940AD" w:rsidP="00A940AD">
          <w:pPr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3DD3BF29" wp14:editId="7F595EBC">
                <wp:extent cx="1638300" cy="922020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60"/>
            </w:rPr>
            <w:t xml:space="preserve"> </w:t>
          </w:r>
        </w:p>
      </w:tc>
    </w:tr>
  </w:tbl>
  <w:p w:rsidR="00A940AD" w:rsidRDefault="00A940A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E544C6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194B8A"/>
    <w:multiLevelType w:val="hybridMultilevel"/>
    <w:tmpl w:val="94DC600A"/>
    <w:lvl w:ilvl="0" w:tplc="F960968C">
      <w:start w:val="1"/>
      <w:numFmt w:val="decimal"/>
      <w:lvlText w:val="%1."/>
      <w:lvlJc w:val="left"/>
      <w:pPr>
        <w:ind w:left="1920" w:hanging="360"/>
      </w:pPr>
      <w:rPr>
        <w:rFonts w:ascii="Calibri" w:hAnsi="Calibr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7122B"/>
    <w:multiLevelType w:val="hybridMultilevel"/>
    <w:tmpl w:val="5E3EE9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C0EB7"/>
    <w:multiLevelType w:val="multilevel"/>
    <w:tmpl w:val="17D0F33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2E065DA6"/>
    <w:multiLevelType w:val="hybridMultilevel"/>
    <w:tmpl w:val="9F96EB1E"/>
    <w:lvl w:ilvl="0" w:tplc="713C7B70">
      <w:start w:val="1"/>
      <w:numFmt w:val="bullet"/>
      <w:lvlText w:val=""/>
      <w:lvlJc w:val="left"/>
      <w:pPr>
        <w:tabs>
          <w:tab w:val="num" w:pos="1494"/>
        </w:tabs>
        <w:ind w:left="1134" w:firstLine="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AD6496"/>
    <w:multiLevelType w:val="multilevel"/>
    <w:tmpl w:val="3EEC3C6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88B422B"/>
    <w:multiLevelType w:val="multilevel"/>
    <w:tmpl w:val="A0B2424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7">
    <w:nsid w:val="7A10793B"/>
    <w:multiLevelType w:val="hybridMultilevel"/>
    <w:tmpl w:val="BC0CD106"/>
    <w:lvl w:ilvl="0" w:tplc="497C7D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86"/>
    <w:rsid w:val="00091F9E"/>
    <w:rsid w:val="000F5B97"/>
    <w:rsid w:val="00246A19"/>
    <w:rsid w:val="00571A82"/>
    <w:rsid w:val="0064551F"/>
    <w:rsid w:val="00764CEF"/>
    <w:rsid w:val="008910F1"/>
    <w:rsid w:val="00A1580D"/>
    <w:rsid w:val="00A940AD"/>
    <w:rsid w:val="00BF45CD"/>
    <w:rsid w:val="00C01E0F"/>
    <w:rsid w:val="00D45471"/>
    <w:rsid w:val="00DC5086"/>
    <w:rsid w:val="00EA172F"/>
    <w:rsid w:val="00EB47C6"/>
    <w:rsid w:val="00F3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0AD"/>
    <w:pPr>
      <w:spacing w:line="360" w:lineRule="auto"/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qFormat/>
    <w:rsid w:val="00A940AD"/>
    <w:pPr>
      <w:keepNext/>
      <w:pageBreakBefore/>
      <w:numPr>
        <w:numId w:val="17"/>
      </w:numPr>
      <w:spacing w:before="240" w:after="240"/>
      <w:outlineLvl w:val="0"/>
    </w:pPr>
    <w:rPr>
      <w:rFonts w:ascii="Century Gothic" w:hAnsi="Century Gothic" w:cs="Arial"/>
      <w:b/>
      <w:bCs/>
      <w:caps/>
      <w:color w:val="C00000"/>
      <w:kern w:val="32"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qFormat/>
    <w:rsid w:val="00A940AD"/>
    <w:pPr>
      <w:keepNext/>
      <w:numPr>
        <w:ilvl w:val="1"/>
        <w:numId w:val="17"/>
      </w:numPr>
      <w:spacing w:before="360" w:after="60" w:line="240" w:lineRule="auto"/>
      <w:outlineLvl w:val="1"/>
    </w:pPr>
    <w:rPr>
      <w:rFonts w:ascii="Century Gothic" w:eastAsiaTheme="majorEastAsia" w:hAnsi="Century Gothic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A940AD"/>
    <w:pPr>
      <w:keepNext/>
      <w:numPr>
        <w:ilvl w:val="2"/>
        <w:numId w:val="17"/>
      </w:numPr>
      <w:spacing w:before="240" w:after="240" w:line="240" w:lineRule="auto"/>
      <w:outlineLvl w:val="2"/>
    </w:pPr>
    <w:rPr>
      <w:rFonts w:ascii="Century Gothic" w:eastAsiaTheme="majorEastAsia" w:hAnsi="Century Gothic" w:cs="Arial"/>
      <w:b/>
      <w:bCs/>
      <w:color w:val="17365D"/>
      <w:sz w:val="24"/>
      <w:szCs w:val="22"/>
    </w:rPr>
  </w:style>
  <w:style w:type="paragraph" w:styleId="Titre4">
    <w:name w:val="heading 4"/>
    <w:basedOn w:val="Normal"/>
    <w:next w:val="Normal"/>
    <w:link w:val="Titre4Car"/>
    <w:qFormat/>
    <w:rsid w:val="00A940AD"/>
    <w:pPr>
      <w:keepNext/>
      <w:numPr>
        <w:ilvl w:val="3"/>
        <w:numId w:val="17"/>
      </w:numPr>
      <w:spacing w:before="120" w:after="120" w:line="240" w:lineRule="auto"/>
      <w:outlineLvl w:val="3"/>
    </w:pPr>
    <w:rPr>
      <w:rFonts w:eastAsiaTheme="majorEastAsia" w:cs="Arial"/>
      <w:szCs w:val="24"/>
      <w:u w:val="single"/>
    </w:rPr>
  </w:style>
  <w:style w:type="paragraph" w:styleId="Titre5">
    <w:name w:val="heading 5"/>
    <w:basedOn w:val="Normal"/>
    <w:next w:val="Normal"/>
    <w:link w:val="Titre5Car"/>
    <w:qFormat/>
    <w:rsid w:val="00A940AD"/>
    <w:pPr>
      <w:numPr>
        <w:ilvl w:val="4"/>
        <w:numId w:val="17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A940AD"/>
    <w:pPr>
      <w:numPr>
        <w:ilvl w:val="5"/>
        <w:numId w:val="17"/>
      </w:numPr>
      <w:spacing w:before="240" w:after="60"/>
      <w:outlineLvl w:val="5"/>
    </w:pPr>
    <w:rPr>
      <w:rFonts w:eastAsiaTheme="majorEastAsia" w:cstheme="majorBidi"/>
      <w:b/>
      <w:bCs/>
      <w:szCs w:val="22"/>
    </w:rPr>
  </w:style>
  <w:style w:type="paragraph" w:styleId="Titre7">
    <w:name w:val="heading 7"/>
    <w:basedOn w:val="Normal"/>
    <w:next w:val="Normal"/>
    <w:link w:val="Titre7Car"/>
    <w:qFormat/>
    <w:rsid w:val="00A940AD"/>
    <w:pPr>
      <w:numPr>
        <w:ilvl w:val="6"/>
        <w:numId w:val="17"/>
      </w:numPr>
      <w:spacing w:before="240" w:after="60"/>
      <w:outlineLvl w:val="6"/>
    </w:pPr>
    <w:rPr>
      <w:rFonts w:eastAsiaTheme="majorEastAsia" w:cstheme="majorBidi"/>
    </w:rPr>
  </w:style>
  <w:style w:type="paragraph" w:styleId="Titre8">
    <w:name w:val="heading 8"/>
    <w:basedOn w:val="Normal"/>
    <w:next w:val="Normal"/>
    <w:link w:val="Titre8Car"/>
    <w:qFormat/>
    <w:rsid w:val="00A940AD"/>
    <w:pPr>
      <w:numPr>
        <w:ilvl w:val="7"/>
        <w:numId w:val="17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Titre9">
    <w:name w:val="heading 9"/>
    <w:basedOn w:val="Normal"/>
    <w:next w:val="Normal"/>
    <w:link w:val="Titre9Car"/>
    <w:qFormat/>
    <w:rsid w:val="00A940AD"/>
    <w:pPr>
      <w:numPr>
        <w:ilvl w:val="8"/>
        <w:numId w:val="17"/>
      </w:numPr>
      <w:spacing w:before="240" w:after="60"/>
      <w:outlineLvl w:val="8"/>
    </w:pPr>
    <w:rPr>
      <w:rFonts w:eastAsiaTheme="majorEastAsia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C5086"/>
    <w:pPr>
      <w:tabs>
        <w:tab w:val="center" w:pos="4536"/>
        <w:tab w:val="right" w:pos="9072"/>
      </w:tabs>
    </w:pPr>
    <w:rPr>
      <w:lang w:eastAsia="fr-FR"/>
    </w:rPr>
  </w:style>
  <w:style w:type="character" w:customStyle="1" w:styleId="En-tteCar">
    <w:name w:val="En-tête Car"/>
    <w:basedOn w:val="Policepardfaut"/>
    <w:link w:val="En-tte"/>
    <w:rsid w:val="00DC5086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rsid w:val="00DC5086"/>
    <w:pPr>
      <w:tabs>
        <w:tab w:val="center" w:pos="4536"/>
        <w:tab w:val="right" w:pos="9072"/>
      </w:tabs>
    </w:pPr>
    <w:rPr>
      <w:lang w:eastAsia="fr-FR"/>
    </w:rPr>
  </w:style>
  <w:style w:type="character" w:customStyle="1" w:styleId="PieddepageCar">
    <w:name w:val="Pied de page Car"/>
    <w:basedOn w:val="Policepardfaut"/>
    <w:link w:val="Pieddepage"/>
    <w:rsid w:val="00DC5086"/>
    <w:rPr>
      <w:rFonts w:ascii="Arial" w:eastAsia="Times New Roman" w:hAnsi="Arial" w:cs="Times New Roman"/>
      <w:szCs w:val="20"/>
      <w:lang w:eastAsia="fr-FR"/>
    </w:rPr>
  </w:style>
  <w:style w:type="character" w:styleId="Numrodepage">
    <w:name w:val="page number"/>
    <w:basedOn w:val="Policepardfaut"/>
    <w:rsid w:val="00DC5086"/>
    <w:rPr>
      <w:rFonts w:ascii="Garamond" w:hAnsi="Garamond"/>
    </w:rPr>
  </w:style>
  <w:style w:type="table" w:styleId="Grilledutableau">
    <w:name w:val="Table Grid"/>
    <w:basedOn w:val="TableauNormal"/>
    <w:uiPriority w:val="59"/>
    <w:rsid w:val="00DC508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A940AD"/>
    <w:rPr>
      <w:rFonts w:ascii="Century Gothic" w:hAnsi="Century Gothic" w:cs="Arial"/>
      <w:b/>
      <w:bCs/>
      <w:caps/>
      <w:color w:val="C00000"/>
      <w:kern w:val="32"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rsid w:val="00DC5086"/>
    <w:rPr>
      <w:rFonts w:ascii="Century Gothic" w:eastAsiaTheme="majorEastAsia" w:hAnsi="Century Gothic" w:cs="Arial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rsid w:val="00DC5086"/>
    <w:rPr>
      <w:rFonts w:ascii="Century Gothic" w:eastAsiaTheme="majorEastAsia" w:hAnsi="Century Gothic" w:cs="Arial"/>
      <w:b/>
      <w:bCs/>
      <w:color w:val="17365D"/>
      <w:sz w:val="24"/>
      <w:szCs w:val="22"/>
    </w:rPr>
  </w:style>
  <w:style w:type="character" w:customStyle="1" w:styleId="Titre4Car">
    <w:name w:val="Titre 4 Car"/>
    <w:basedOn w:val="Policepardfaut"/>
    <w:link w:val="Titre4"/>
    <w:rsid w:val="00DC5086"/>
    <w:rPr>
      <w:rFonts w:ascii="Arial" w:eastAsiaTheme="majorEastAsia" w:hAnsi="Arial" w:cs="Arial"/>
      <w:sz w:val="22"/>
      <w:szCs w:val="24"/>
      <w:u w:val="single"/>
    </w:rPr>
  </w:style>
  <w:style w:type="character" w:customStyle="1" w:styleId="Titre5Car">
    <w:name w:val="Titre 5 Car"/>
    <w:basedOn w:val="Policepardfaut"/>
    <w:link w:val="Titre5"/>
    <w:rsid w:val="00DC5086"/>
    <w:rPr>
      <w:rFonts w:ascii="Arial" w:eastAsiaTheme="majorEastAsia" w:hAnsi="Arial" w:cstheme="maj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DC5086"/>
    <w:rPr>
      <w:rFonts w:ascii="Arial" w:eastAsiaTheme="majorEastAsia" w:hAnsi="Arial" w:cstheme="majorBidi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rsid w:val="00DC5086"/>
    <w:rPr>
      <w:rFonts w:ascii="Arial" w:eastAsiaTheme="majorEastAsia" w:hAnsi="Arial" w:cstheme="majorBidi"/>
      <w:sz w:val="22"/>
    </w:rPr>
  </w:style>
  <w:style w:type="character" w:customStyle="1" w:styleId="Titre8Car">
    <w:name w:val="Titre 8 Car"/>
    <w:basedOn w:val="Policepardfaut"/>
    <w:link w:val="Titre8"/>
    <w:rsid w:val="00DC5086"/>
    <w:rPr>
      <w:rFonts w:ascii="Arial" w:eastAsiaTheme="majorEastAsia" w:hAnsi="Arial" w:cstheme="majorBidi"/>
      <w:i/>
      <w:iCs/>
      <w:sz w:val="22"/>
    </w:rPr>
  </w:style>
  <w:style w:type="character" w:customStyle="1" w:styleId="Titre9Car">
    <w:name w:val="Titre 9 Car"/>
    <w:basedOn w:val="Policepardfaut"/>
    <w:link w:val="Titre9"/>
    <w:rsid w:val="00DC5086"/>
    <w:rPr>
      <w:rFonts w:ascii="Arial" w:eastAsiaTheme="majorEastAsia" w:hAnsi="Arial" w:cs="Arial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246A19"/>
    <w:pPr>
      <w:ind w:left="708"/>
    </w:pPr>
  </w:style>
  <w:style w:type="paragraph" w:customStyle="1" w:styleId="NormalLaubade">
    <w:name w:val="Normal Laubade"/>
    <w:basedOn w:val="Normal"/>
    <w:link w:val="NormalLaubadeCar"/>
    <w:rsid w:val="008910F1"/>
    <w:pPr>
      <w:spacing w:after="60"/>
    </w:pPr>
    <w:rPr>
      <w:rFonts w:cs="Arial"/>
      <w:lang w:eastAsia="fr-FR"/>
    </w:rPr>
  </w:style>
  <w:style w:type="character" w:customStyle="1" w:styleId="NormalLaubadeCar">
    <w:name w:val="Normal Laubade Car"/>
    <w:link w:val="NormalLaubade"/>
    <w:rsid w:val="008910F1"/>
    <w:rPr>
      <w:rFonts w:ascii="Arial" w:eastAsia="Times New Roman" w:hAnsi="Arial" w:cs="Arial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5B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5B97"/>
    <w:rPr>
      <w:rFonts w:ascii="Tahoma" w:hAnsi="Tahoma" w:cs="Tahoma"/>
      <w:sz w:val="16"/>
      <w:szCs w:val="16"/>
    </w:rPr>
  </w:style>
  <w:style w:type="paragraph" w:customStyle="1" w:styleId="NormalCM">
    <w:name w:val="Normal CM"/>
    <w:basedOn w:val="Normal"/>
    <w:link w:val="NormalCMCar"/>
    <w:qFormat/>
    <w:rsid w:val="00A940AD"/>
    <w:pPr>
      <w:spacing w:after="60"/>
      <w:ind w:left="567"/>
    </w:pPr>
    <w:rPr>
      <w:rFonts w:cs="Arial"/>
    </w:rPr>
  </w:style>
  <w:style w:type="character" w:customStyle="1" w:styleId="NormalCMCar">
    <w:name w:val="Normal CM Car"/>
    <w:link w:val="NormalCM"/>
    <w:rsid w:val="00A940AD"/>
    <w:rPr>
      <w:rFonts w:ascii="Arial" w:hAnsi="Arial" w:cs="Arial"/>
      <w:sz w:val="22"/>
    </w:rPr>
  </w:style>
  <w:style w:type="paragraph" w:customStyle="1" w:styleId="PuceCM">
    <w:name w:val="Puce CM"/>
    <w:basedOn w:val="Normal"/>
    <w:link w:val="PuceCMCar"/>
    <w:qFormat/>
    <w:rsid w:val="00A940AD"/>
    <w:pPr>
      <w:tabs>
        <w:tab w:val="num" w:pos="1494"/>
      </w:tabs>
      <w:ind w:left="1134"/>
    </w:pPr>
  </w:style>
  <w:style w:type="character" w:customStyle="1" w:styleId="PuceCMCar">
    <w:name w:val="Puce CM Car"/>
    <w:basedOn w:val="Policepardfaut"/>
    <w:link w:val="PuceCM"/>
    <w:rsid w:val="00A940AD"/>
    <w:rPr>
      <w:rFonts w:ascii="Arial" w:hAnsi="Arial"/>
      <w:sz w:val="22"/>
    </w:rPr>
  </w:style>
  <w:style w:type="paragraph" w:customStyle="1" w:styleId="CentrCM">
    <w:name w:val="Centré CM"/>
    <w:basedOn w:val="Normal"/>
    <w:link w:val="CentrCMCar"/>
    <w:qFormat/>
    <w:rsid w:val="00A940AD"/>
    <w:pPr>
      <w:spacing w:after="360" w:line="240" w:lineRule="auto"/>
      <w:ind w:left="1701"/>
    </w:pPr>
    <w:rPr>
      <w:rFonts w:cs="Arial"/>
      <w:szCs w:val="22"/>
    </w:rPr>
  </w:style>
  <w:style w:type="character" w:customStyle="1" w:styleId="CentrCMCar">
    <w:name w:val="Centré CM Car"/>
    <w:link w:val="CentrCM"/>
    <w:rsid w:val="00A940AD"/>
    <w:rPr>
      <w:rFonts w:ascii="Arial" w:hAnsi="Arial" w:cs="Arial"/>
      <w:sz w:val="22"/>
      <w:szCs w:val="22"/>
    </w:rPr>
  </w:style>
  <w:style w:type="paragraph" w:customStyle="1" w:styleId="BasdepageCM">
    <w:name w:val="Bas de page CM"/>
    <w:basedOn w:val="NormalCM"/>
    <w:link w:val="BasdepageCMCar"/>
    <w:qFormat/>
    <w:rsid w:val="00A940AD"/>
    <w:pPr>
      <w:tabs>
        <w:tab w:val="center" w:pos="4253"/>
        <w:tab w:val="left" w:pos="7797"/>
      </w:tabs>
      <w:ind w:left="0"/>
    </w:pPr>
  </w:style>
  <w:style w:type="character" w:customStyle="1" w:styleId="BasdepageCMCar">
    <w:name w:val="Bas de page CM Car"/>
    <w:basedOn w:val="NormalCMCar"/>
    <w:link w:val="BasdepageCM"/>
    <w:rsid w:val="00A940AD"/>
    <w:rPr>
      <w:rFonts w:ascii="Arial" w:hAnsi="Arial" w:cs="Arial"/>
      <w:sz w:val="22"/>
    </w:rPr>
  </w:style>
  <w:style w:type="paragraph" w:customStyle="1" w:styleId="ListeCM">
    <w:name w:val="Liste CM"/>
    <w:basedOn w:val="Listenumros"/>
    <w:link w:val="ListeCMCar"/>
    <w:qFormat/>
    <w:rsid w:val="00A940AD"/>
    <w:pPr>
      <w:numPr>
        <w:numId w:val="0"/>
      </w:numPr>
      <w:ind w:left="1920" w:hanging="360"/>
      <w:contextualSpacing w:val="0"/>
    </w:pPr>
  </w:style>
  <w:style w:type="character" w:customStyle="1" w:styleId="ListeCMCar">
    <w:name w:val="Liste CM Car"/>
    <w:basedOn w:val="Policepardfaut"/>
    <w:link w:val="ListeCM"/>
    <w:rsid w:val="00A940AD"/>
    <w:rPr>
      <w:rFonts w:ascii="Arial" w:hAnsi="Arial"/>
      <w:sz w:val="22"/>
    </w:rPr>
  </w:style>
  <w:style w:type="paragraph" w:styleId="Listenumros">
    <w:name w:val="List Number"/>
    <w:basedOn w:val="Normal"/>
    <w:uiPriority w:val="99"/>
    <w:semiHidden/>
    <w:unhideWhenUsed/>
    <w:rsid w:val="00A940AD"/>
    <w:pPr>
      <w:numPr>
        <w:numId w:val="7"/>
      </w:numPr>
      <w:contextualSpacing/>
    </w:pPr>
  </w:style>
  <w:style w:type="paragraph" w:customStyle="1" w:styleId="NormalSoulignCM">
    <w:name w:val="Normal Souligné CM"/>
    <w:basedOn w:val="NormalCM"/>
    <w:link w:val="NormalSoulignCMCar"/>
    <w:qFormat/>
    <w:rsid w:val="00A940AD"/>
    <w:rPr>
      <w:u w:val="single"/>
    </w:rPr>
  </w:style>
  <w:style w:type="character" w:customStyle="1" w:styleId="NormalSoulignCMCar">
    <w:name w:val="Normal Souligné CM Car"/>
    <w:link w:val="NormalSoulignCM"/>
    <w:rsid w:val="00A940AD"/>
    <w:rPr>
      <w:rFonts w:ascii="Arial" w:hAnsi="Arial" w:cs="Arial"/>
      <w:sz w:val="22"/>
      <w:u w:val="single"/>
    </w:rPr>
  </w:style>
  <w:style w:type="paragraph" w:customStyle="1" w:styleId="ClasseManager">
    <w:name w:val="Classe Manager"/>
    <w:basedOn w:val="Normal"/>
    <w:qFormat/>
    <w:rsid w:val="00A940AD"/>
    <w:pPr>
      <w:tabs>
        <w:tab w:val="left" w:pos="900"/>
        <w:tab w:val="left" w:pos="2880"/>
      </w:tabs>
      <w:ind w:right="3441"/>
    </w:pPr>
    <w:rPr>
      <w:rFonts w:ascii="Garamond" w:hAnsi="Garamond"/>
      <w:bCs/>
    </w:rPr>
  </w:style>
  <w:style w:type="paragraph" w:customStyle="1" w:styleId="HautdepageCM">
    <w:name w:val="Haut de page CM"/>
    <w:basedOn w:val="Normal"/>
    <w:link w:val="HautdepageCMCar"/>
    <w:qFormat/>
    <w:rsid w:val="00A940AD"/>
    <w:pPr>
      <w:jc w:val="center"/>
    </w:pPr>
    <w:rPr>
      <w:sz w:val="48"/>
    </w:rPr>
  </w:style>
  <w:style w:type="character" w:customStyle="1" w:styleId="HautdepageCMCar">
    <w:name w:val="Haut de page CM Car"/>
    <w:basedOn w:val="Policepardfaut"/>
    <w:link w:val="HautdepageCM"/>
    <w:rsid w:val="00A940AD"/>
    <w:rPr>
      <w:rFonts w:ascii="Arial" w:hAnsi="Arial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0AD"/>
    <w:pPr>
      <w:spacing w:line="360" w:lineRule="auto"/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qFormat/>
    <w:rsid w:val="00A940AD"/>
    <w:pPr>
      <w:keepNext/>
      <w:pageBreakBefore/>
      <w:numPr>
        <w:numId w:val="17"/>
      </w:numPr>
      <w:spacing w:before="240" w:after="240"/>
      <w:outlineLvl w:val="0"/>
    </w:pPr>
    <w:rPr>
      <w:rFonts w:ascii="Century Gothic" w:hAnsi="Century Gothic" w:cs="Arial"/>
      <w:b/>
      <w:bCs/>
      <w:caps/>
      <w:color w:val="C00000"/>
      <w:kern w:val="32"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qFormat/>
    <w:rsid w:val="00A940AD"/>
    <w:pPr>
      <w:keepNext/>
      <w:numPr>
        <w:ilvl w:val="1"/>
        <w:numId w:val="17"/>
      </w:numPr>
      <w:spacing w:before="360" w:after="60" w:line="240" w:lineRule="auto"/>
      <w:outlineLvl w:val="1"/>
    </w:pPr>
    <w:rPr>
      <w:rFonts w:ascii="Century Gothic" w:eastAsiaTheme="majorEastAsia" w:hAnsi="Century Gothic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A940AD"/>
    <w:pPr>
      <w:keepNext/>
      <w:numPr>
        <w:ilvl w:val="2"/>
        <w:numId w:val="17"/>
      </w:numPr>
      <w:spacing w:before="240" w:after="240" w:line="240" w:lineRule="auto"/>
      <w:outlineLvl w:val="2"/>
    </w:pPr>
    <w:rPr>
      <w:rFonts w:ascii="Century Gothic" w:eastAsiaTheme="majorEastAsia" w:hAnsi="Century Gothic" w:cs="Arial"/>
      <w:b/>
      <w:bCs/>
      <w:color w:val="17365D"/>
      <w:sz w:val="24"/>
      <w:szCs w:val="22"/>
    </w:rPr>
  </w:style>
  <w:style w:type="paragraph" w:styleId="Titre4">
    <w:name w:val="heading 4"/>
    <w:basedOn w:val="Normal"/>
    <w:next w:val="Normal"/>
    <w:link w:val="Titre4Car"/>
    <w:qFormat/>
    <w:rsid w:val="00A940AD"/>
    <w:pPr>
      <w:keepNext/>
      <w:numPr>
        <w:ilvl w:val="3"/>
        <w:numId w:val="17"/>
      </w:numPr>
      <w:spacing w:before="120" w:after="120" w:line="240" w:lineRule="auto"/>
      <w:outlineLvl w:val="3"/>
    </w:pPr>
    <w:rPr>
      <w:rFonts w:eastAsiaTheme="majorEastAsia" w:cs="Arial"/>
      <w:szCs w:val="24"/>
      <w:u w:val="single"/>
    </w:rPr>
  </w:style>
  <w:style w:type="paragraph" w:styleId="Titre5">
    <w:name w:val="heading 5"/>
    <w:basedOn w:val="Normal"/>
    <w:next w:val="Normal"/>
    <w:link w:val="Titre5Car"/>
    <w:qFormat/>
    <w:rsid w:val="00A940AD"/>
    <w:pPr>
      <w:numPr>
        <w:ilvl w:val="4"/>
        <w:numId w:val="17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A940AD"/>
    <w:pPr>
      <w:numPr>
        <w:ilvl w:val="5"/>
        <w:numId w:val="17"/>
      </w:numPr>
      <w:spacing w:before="240" w:after="60"/>
      <w:outlineLvl w:val="5"/>
    </w:pPr>
    <w:rPr>
      <w:rFonts w:eastAsiaTheme="majorEastAsia" w:cstheme="majorBidi"/>
      <w:b/>
      <w:bCs/>
      <w:szCs w:val="22"/>
    </w:rPr>
  </w:style>
  <w:style w:type="paragraph" w:styleId="Titre7">
    <w:name w:val="heading 7"/>
    <w:basedOn w:val="Normal"/>
    <w:next w:val="Normal"/>
    <w:link w:val="Titre7Car"/>
    <w:qFormat/>
    <w:rsid w:val="00A940AD"/>
    <w:pPr>
      <w:numPr>
        <w:ilvl w:val="6"/>
        <w:numId w:val="17"/>
      </w:numPr>
      <w:spacing w:before="240" w:after="60"/>
      <w:outlineLvl w:val="6"/>
    </w:pPr>
    <w:rPr>
      <w:rFonts w:eastAsiaTheme="majorEastAsia" w:cstheme="majorBidi"/>
    </w:rPr>
  </w:style>
  <w:style w:type="paragraph" w:styleId="Titre8">
    <w:name w:val="heading 8"/>
    <w:basedOn w:val="Normal"/>
    <w:next w:val="Normal"/>
    <w:link w:val="Titre8Car"/>
    <w:qFormat/>
    <w:rsid w:val="00A940AD"/>
    <w:pPr>
      <w:numPr>
        <w:ilvl w:val="7"/>
        <w:numId w:val="17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Titre9">
    <w:name w:val="heading 9"/>
    <w:basedOn w:val="Normal"/>
    <w:next w:val="Normal"/>
    <w:link w:val="Titre9Car"/>
    <w:qFormat/>
    <w:rsid w:val="00A940AD"/>
    <w:pPr>
      <w:numPr>
        <w:ilvl w:val="8"/>
        <w:numId w:val="17"/>
      </w:numPr>
      <w:spacing w:before="240" w:after="60"/>
      <w:outlineLvl w:val="8"/>
    </w:pPr>
    <w:rPr>
      <w:rFonts w:eastAsiaTheme="majorEastAsia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C5086"/>
    <w:pPr>
      <w:tabs>
        <w:tab w:val="center" w:pos="4536"/>
        <w:tab w:val="right" w:pos="9072"/>
      </w:tabs>
    </w:pPr>
    <w:rPr>
      <w:lang w:eastAsia="fr-FR"/>
    </w:rPr>
  </w:style>
  <w:style w:type="character" w:customStyle="1" w:styleId="En-tteCar">
    <w:name w:val="En-tête Car"/>
    <w:basedOn w:val="Policepardfaut"/>
    <w:link w:val="En-tte"/>
    <w:rsid w:val="00DC5086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rsid w:val="00DC5086"/>
    <w:pPr>
      <w:tabs>
        <w:tab w:val="center" w:pos="4536"/>
        <w:tab w:val="right" w:pos="9072"/>
      </w:tabs>
    </w:pPr>
    <w:rPr>
      <w:lang w:eastAsia="fr-FR"/>
    </w:rPr>
  </w:style>
  <w:style w:type="character" w:customStyle="1" w:styleId="PieddepageCar">
    <w:name w:val="Pied de page Car"/>
    <w:basedOn w:val="Policepardfaut"/>
    <w:link w:val="Pieddepage"/>
    <w:rsid w:val="00DC5086"/>
    <w:rPr>
      <w:rFonts w:ascii="Arial" w:eastAsia="Times New Roman" w:hAnsi="Arial" w:cs="Times New Roman"/>
      <w:szCs w:val="20"/>
      <w:lang w:eastAsia="fr-FR"/>
    </w:rPr>
  </w:style>
  <w:style w:type="character" w:styleId="Numrodepage">
    <w:name w:val="page number"/>
    <w:basedOn w:val="Policepardfaut"/>
    <w:rsid w:val="00DC5086"/>
    <w:rPr>
      <w:rFonts w:ascii="Garamond" w:hAnsi="Garamond"/>
    </w:rPr>
  </w:style>
  <w:style w:type="table" w:styleId="Grilledutableau">
    <w:name w:val="Table Grid"/>
    <w:basedOn w:val="TableauNormal"/>
    <w:uiPriority w:val="59"/>
    <w:rsid w:val="00DC508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A940AD"/>
    <w:rPr>
      <w:rFonts w:ascii="Century Gothic" w:hAnsi="Century Gothic" w:cs="Arial"/>
      <w:b/>
      <w:bCs/>
      <w:caps/>
      <w:color w:val="C00000"/>
      <w:kern w:val="32"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rsid w:val="00DC5086"/>
    <w:rPr>
      <w:rFonts w:ascii="Century Gothic" w:eastAsiaTheme="majorEastAsia" w:hAnsi="Century Gothic" w:cs="Arial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rsid w:val="00DC5086"/>
    <w:rPr>
      <w:rFonts w:ascii="Century Gothic" w:eastAsiaTheme="majorEastAsia" w:hAnsi="Century Gothic" w:cs="Arial"/>
      <w:b/>
      <w:bCs/>
      <w:color w:val="17365D"/>
      <w:sz w:val="24"/>
      <w:szCs w:val="22"/>
    </w:rPr>
  </w:style>
  <w:style w:type="character" w:customStyle="1" w:styleId="Titre4Car">
    <w:name w:val="Titre 4 Car"/>
    <w:basedOn w:val="Policepardfaut"/>
    <w:link w:val="Titre4"/>
    <w:rsid w:val="00DC5086"/>
    <w:rPr>
      <w:rFonts w:ascii="Arial" w:eastAsiaTheme="majorEastAsia" w:hAnsi="Arial" w:cs="Arial"/>
      <w:sz w:val="22"/>
      <w:szCs w:val="24"/>
      <w:u w:val="single"/>
    </w:rPr>
  </w:style>
  <w:style w:type="character" w:customStyle="1" w:styleId="Titre5Car">
    <w:name w:val="Titre 5 Car"/>
    <w:basedOn w:val="Policepardfaut"/>
    <w:link w:val="Titre5"/>
    <w:rsid w:val="00DC5086"/>
    <w:rPr>
      <w:rFonts w:ascii="Arial" w:eastAsiaTheme="majorEastAsia" w:hAnsi="Arial" w:cstheme="maj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DC5086"/>
    <w:rPr>
      <w:rFonts w:ascii="Arial" w:eastAsiaTheme="majorEastAsia" w:hAnsi="Arial" w:cstheme="majorBidi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rsid w:val="00DC5086"/>
    <w:rPr>
      <w:rFonts w:ascii="Arial" w:eastAsiaTheme="majorEastAsia" w:hAnsi="Arial" w:cstheme="majorBidi"/>
      <w:sz w:val="22"/>
    </w:rPr>
  </w:style>
  <w:style w:type="character" w:customStyle="1" w:styleId="Titre8Car">
    <w:name w:val="Titre 8 Car"/>
    <w:basedOn w:val="Policepardfaut"/>
    <w:link w:val="Titre8"/>
    <w:rsid w:val="00DC5086"/>
    <w:rPr>
      <w:rFonts w:ascii="Arial" w:eastAsiaTheme="majorEastAsia" w:hAnsi="Arial" w:cstheme="majorBidi"/>
      <w:i/>
      <w:iCs/>
      <w:sz w:val="22"/>
    </w:rPr>
  </w:style>
  <w:style w:type="character" w:customStyle="1" w:styleId="Titre9Car">
    <w:name w:val="Titre 9 Car"/>
    <w:basedOn w:val="Policepardfaut"/>
    <w:link w:val="Titre9"/>
    <w:rsid w:val="00DC5086"/>
    <w:rPr>
      <w:rFonts w:ascii="Arial" w:eastAsiaTheme="majorEastAsia" w:hAnsi="Arial" w:cs="Arial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246A19"/>
    <w:pPr>
      <w:ind w:left="708"/>
    </w:pPr>
  </w:style>
  <w:style w:type="paragraph" w:customStyle="1" w:styleId="NormalLaubade">
    <w:name w:val="Normal Laubade"/>
    <w:basedOn w:val="Normal"/>
    <w:link w:val="NormalLaubadeCar"/>
    <w:rsid w:val="008910F1"/>
    <w:pPr>
      <w:spacing w:after="60"/>
    </w:pPr>
    <w:rPr>
      <w:rFonts w:cs="Arial"/>
      <w:lang w:eastAsia="fr-FR"/>
    </w:rPr>
  </w:style>
  <w:style w:type="character" w:customStyle="1" w:styleId="NormalLaubadeCar">
    <w:name w:val="Normal Laubade Car"/>
    <w:link w:val="NormalLaubade"/>
    <w:rsid w:val="008910F1"/>
    <w:rPr>
      <w:rFonts w:ascii="Arial" w:eastAsia="Times New Roman" w:hAnsi="Arial" w:cs="Arial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5B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5B97"/>
    <w:rPr>
      <w:rFonts w:ascii="Tahoma" w:hAnsi="Tahoma" w:cs="Tahoma"/>
      <w:sz w:val="16"/>
      <w:szCs w:val="16"/>
    </w:rPr>
  </w:style>
  <w:style w:type="paragraph" w:customStyle="1" w:styleId="NormalCM">
    <w:name w:val="Normal CM"/>
    <w:basedOn w:val="Normal"/>
    <w:link w:val="NormalCMCar"/>
    <w:qFormat/>
    <w:rsid w:val="00A940AD"/>
    <w:pPr>
      <w:spacing w:after="60"/>
      <w:ind w:left="567"/>
    </w:pPr>
    <w:rPr>
      <w:rFonts w:cs="Arial"/>
    </w:rPr>
  </w:style>
  <w:style w:type="character" w:customStyle="1" w:styleId="NormalCMCar">
    <w:name w:val="Normal CM Car"/>
    <w:link w:val="NormalCM"/>
    <w:rsid w:val="00A940AD"/>
    <w:rPr>
      <w:rFonts w:ascii="Arial" w:hAnsi="Arial" w:cs="Arial"/>
      <w:sz w:val="22"/>
    </w:rPr>
  </w:style>
  <w:style w:type="paragraph" w:customStyle="1" w:styleId="PuceCM">
    <w:name w:val="Puce CM"/>
    <w:basedOn w:val="Normal"/>
    <w:link w:val="PuceCMCar"/>
    <w:qFormat/>
    <w:rsid w:val="00A940AD"/>
    <w:pPr>
      <w:tabs>
        <w:tab w:val="num" w:pos="1494"/>
      </w:tabs>
      <w:ind w:left="1134"/>
    </w:pPr>
  </w:style>
  <w:style w:type="character" w:customStyle="1" w:styleId="PuceCMCar">
    <w:name w:val="Puce CM Car"/>
    <w:basedOn w:val="Policepardfaut"/>
    <w:link w:val="PuceCM"/>
    <w:rsid w:val="00A940AD"/>
    <w:rPr>
      <w:rFonts w:ascii="Arial" w:hAnsi="Arial"/>
      <w:sz w:val="22"/>
    </w:rPr>
  </w:style>
  <w:style w:type="paragraph" w:customStyle="1" w:styleId="CentrCM">
    <w:name w:val="Centré CM"/>
    <w:basedOn w:val="Normal"/>
    <w:link w:val="CentrCMCar"/>
    <w:qFormat/>
    <w:rsid w:val="00A940AD"/>
    <w:pPr>
      <w:spacing w:after="360" w:line="240" w:lineRule="auto"/>
      <w:ind w:left="1701"/>
    </w:pPr>
    <w:rPr>
      <w:rFonts w:cs="Arial"/>
      <w:szCs w:val="22"/>
    </w:rPr>
  </w:style>
  <w:style w:type="character" w:customStyle="1" w:styleId="CentrCMCar">
    <w:name w:val="Centré CM Car"/>
    <w:link w:val="CentrCM"/>
    <w:rsid w:val="00A940AD"/>
    <w:rPr>
      <w:rFonts w:ascii="Arial" w:hAnsi="Arial" w:cs="Arial"/>
      <w:sz w:val="22"/>
      <w:szCs w:val="22"/>
    </w:rPr>
  </w:style>
  <w:style w:type="paragraph" w:customStyle="1" w:styleId="BasdepageCM">
    <w:name w:val="Bas de page CM"/>
    <w:basedOn w:val="NormalCM"/>
    <w:link w:val="BasdepageCMCar"/>
    <w:qFormat/>
    <w:rsid w:val="00A940AD"/>
    <w:pPr>
      <w:tabs>
        <w:tab w:val="center" w:pos="4253"/>
        <w:tab w:val="left" w:pos="7797"/>
      </w:tabs>
      <w:ind w:left="0"/>
    </w:pPr>
  </w:style>
  <w:style w:type="character" w:customStyle="1" w:styleId="BasdepageCMCar">
    <w:name w:val="Bas de page CM Car"/>
    <w:basedOn w:val="NormalCMCar"/>
    <w:link w:val="BasdepageCM"/>
    <w:rsid w:val="00A940AD"/>
    <w:rPr>
      <w:rFonts w:ascii="Arial" w:hAnsi="Arial" w:cs="Arial"/>
      <w:sz w:val="22"/>
    </w:rPr>
  </w:style>
  <w:style w:type="paragraph" w:customStyle="1" w:styleId="ListeCM">
    <w:name w:val="Liste CM"/>
    <w:basedOn w:val="Listenumros"/>
    <w:link w:val="ListeCMCar"/>
    <w:qFormat/>
    <w:rsid w:val="00A940AD"/>
    <w:pPr>
      <w:numPr>
        <w:numId w:val="0"/>
      </w:numPr>
      <w:ind w:left="1920" w:hanging="360"/>
      <w:contextualSpacing w:val="0"/>
    </w:pPr>
  </w:style>
  <w:style w:type="character" w:customStyle="1" w:styleId="ListeCMCar">
    <w:name w:val="Liste CM Car"/>
    <w:basedOn w:val="Policepardfaut"/>
    <w:link w:val="ListeCM"/>
    <w:rsid w:val="00A940AD"/>
    <w:rPr>
      <w:rFonts w:ascii="Arial" w:hAnsi="Arial"/>
      <w:sz w:val="22"/>
    </w:rPr>
  </w:style>
  <w:style w:type="paragraph" w:styleId="Listenumros">
    <w:name w:val="List Number"/>
    <w:basedOn w:val="Normal"/>
    <w:uiPriority w:val="99"/>
    <w:semiHidden/>
    <w:unhideWhenUsed/>
    <w:rsid w:val="00A940AD"/>
    <w:pPr>
      <w:numPr>
        <w:numId w:val="7"/>
      </w:numPr>
      <w:contextualSpacing/>
    </w:pPr>
  </w:style>
  <w:style w:type="paragraph" w:customStyle="1" w:styleId="NormalSoulignCM">
    <w:name w:val="Normal Souligné CM"/>
    <w:basedOn w:val="NormalCM"/>
    <w:link w:val="NormalSoulignCMCar"/>
    <w:qFormat/>
    <w:rsid w:val="00A940AD"/>
    <w:rPr>
      <w:u w:val="single"/>
    </w:rPr>
  </w:style>
  <w:style w:type="character" w:customStyle="1" w:styleId="NormalSoulignCMCar">
    <w:name w:val="Normal Souligné CM Car"/>
    <w:link w:val="NormalSoulignCM"/>
    <w:rsid w:val="00A940AD"/>
    <w:rPr>
      <w:rFonts w:ascii="Arial" w:hAnsi="Arial" w:cs="Arial"/>
      <w:sz w:val="22"/>
      <w:u w:val="single"/>
    </w:rPr>
  </w:style>
  <w:style w:type="paragraph" w:customStyle="1" w:styleId="ClasseManager">
    <w:name w:val="Classe Manager"/>
    <w:basedOn w:val="Normal"/>
    <w:qFormat/>
    <w:rsid w:val="00A940AD"/>
    <w:pPr>
      <w:tabs>
        <w:tab w:val="left" w:pos="900"/>
        <w:tab w:val="left" w:pos="2880"/>
      </w:tabs>
      <w:ind w:right="3441"/>
    </w:pPr>
    <w:rPr>
      <w:rFonts w:ascii="Garamond" w:hAnsi="Garamond"/>
      <w:bCs/>
    </w:rPr>
  </w:style>
  <w:style w:type="paragraph" w:customStyle="1" w:styleId="HautdepageCM">
    <w:name w:val="Haut de page CM"/>
    <w:basedOn w:val="Normal"/>
    <w:link w:val="HautdepageCMCar"/>
    <w:qFormat/>
    <w:rsid w:val="00A940AD"/>
    <w:pPr>
      <w:jc w:val="center"/>
    </w:pPr>
    <w:rPr>
      <w:sz w:val="48"/>
    </w:rPr>
  </w:style>
  <w:style w:type="character" w:customStyle="1" w:styleId="HautdepageCMCar">
    <w:name w:val="Haut de page CM Car"/>
    <w:basedOn w:val="Policepardfaut"/>
    <w:link w:val="HautdepageCM"/>
    <w:rsid w:val="00A940AD"/>
    <w:rPr>
      <w:rFonts w:ascii="Arial" w:hAnsi="Arial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730</Words>
  <Characters>4017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Poser le problème</vt:lpstr>
      <vt:lpstr>Décrire le problème</vt:lpstr>
      <vt:lpstr>Générer des options</vt:lpstr>
      <vt:lpstr>Test des options</vt:lpstr>
      <vt:lpstr>Décider de la solution</vt:lpstr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</dc:creator>
  <cp:lastModifiedBy>Yves</cp:lastModifiedBy>
  <cp:revision>4</cp:revision>
  <dcterms:created xsi:type="dcterms:W3CDTF">2015-08-06T14:59:00Z</dcterms:created>
  <dcterms:modified xsi:type="dcterms:W3CDTF">2015-08-27T08:12:00Z</dcterms:modified>
</cp:coreProperties>
</file>